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514" w:rsidRDefault="00184514" w:rsidP="00184514">
      <w:pPr>
        <w:spacing w:after="0" w:line="240" w:lineRule="auto"/>
        <w:contextualSpacing/>
        <w:jc w:val="right"/>
        <w:outlineLvl w:val="2"/>
        <w:rPr>
          <w:rFonts w:eastAsia="Times New Roman" w:cstheme="minorHAnsi"/>
          <w:b/>
          <w:bCs/>
          <w:sz w:val="24"/>
          <w:szCs w:val="24"/>
          <w:lang w:eastAsia="id-ID"/>
        </w:rPr>
      </w:pPr>
      <w:r>
        <w:rPr>
          <w:rFonts w:eastAsia="Times New Roman" w:cstheme="minorHAnsi"/>
          <w:b/>
          <w:bCs/>
          <w:sz w:val="24"/>
          <w:szCs w:val="24"/>
          <w:lang w:eastAsia="id-ID"/>
        </w:rPr>
        <w:t>Shella Fadela</w:t>
      </w:r>
      <w:r w:rsidR="00D25ED0">
        <w:rPr>
          <w:rFonts w:eastAsia="Times New Roman" w:cstheme="minorHAnsi"/>
          <w:b/>
          <w:bCs/>
          <w:sz w:val="24"/>
          <w:szCs w:val="24"/>
          <w:lang w:eastAsia="id-ID"/>
        </w:rPr>
        <w:t xml:space="preserve"> / 1111002049</w:t>
      </w:r>
    </w:p>
    <w:p w:rsidR="00184514" w:rsidRDefault="00184514" w:rsidP="0014594F">
      <w:pPr>
        <w:spacing w:after="0" w:line="240" w:lineRule="auto"/>
        <w:contextualSpacing/>
        <w:jc w:val="both"/>
        <w:outlineLvl w:val="2"/>
        <w:rPr>
          <w:rFonts w:eastAsia="Times New Roman" w:cstheme="minorHAnsi"/>
          <w:b/>
          <w:bCs/>
          <w:sz w:val="24"/>
          <w:szCs w:val="24"/>
          <w:lang w:eastAsia="id-ID"/>
        </w:rPr>
      </w:pPr>
    </w:p>
    <w:p w:rsidR="00184514" w:rsidRDefault="00184514" w:rsidP="0014594F">
      <w:pPr>
        <w:spacing w:after="0" w:line="240" w:lineRule="auto"/>
        <w:contextualSpacing/>
        <w:jc w:val="both"/>
        <w:outlineLvl w:val="2"/>
        <w:rPr>
          <w:rFonts w:eastAsia="Times New Roman" w:cstheme="minorHAnsi"/>
          <w:b/>
          <w:bCs/>
          <w:sz w:val="24"/>
          <w:szCs w:val="24"/>
          <w:lang w:eastAsia="id-ID"/>
        </w:rPr>
      </w:pPr>
    </w:p>
    <w:p w:rsidR="00184514" w:rsidRPr="00D25ED0" w:rsidRDefault="00D25ED0" w:rsidP="00D25ED0">
      <w:pPr>
        <w:spacing w:after="0" w:line="240" w:lineRule="auto"/>
        <w:contextualSpacing/>
        <w:jc w:val="center"/>
        <w:outlineLvl w:val="2"/>
        <w:rPr>
          <w:rFonts w:eastAsia="Times New Roman" w:cstheme="minorHAnsi"/>
          <w:b/>
          <w:bCs/>
          <w:sz w:val="28"/>
          <w:szCs w:val="28"/>
          <w:lang w:eastAsia="id-ID"/>
        </w:rPr>
      </w:pPr>
      <w:r>
        <w:rPr>
          <w:rFonts w:eastAsia="Times New Roman" w:cstheme="minorHAnsi"/>
          <w:b/>
          <w:bCs/>
          <w:sz w:val="28"/>
          <w:szCs w:val="28"/>
          <w:lang w:eastAsia="id-ID"/>
        </w:rPr>
        <w:t>Pencarian Identitas Nasional di Tengah Melandanya Demam Korea</w:t>
      </w:r>
    </w:p>
    <w:p w:rsidR="00D378A0" w:rsidRPr="008301BF" w:rsidRDefault="00D378A0" w:rsidP="0014594F">
      <w:pPr>
        <w:spacing w:after="0" w:line="240" w:lineRule="auto"/>
        <w:contextualSpacing/>
        <w:jc w:val="both"/>
        <w:rPr>
          <w:rFonts w:eastAsia="Times New Roman" w:cstheme="minorHAnsi"/>
          <w:sz w:val="24"/>
          <w:szCs w:val="24"/>
          <w:lang w:eastAsia="id-ID"/>
        </w:rPr>
      </w:pPr>
    </w:p>
    <w:p w:rsidR="00775204" w:rsidRPr="008301BF" w:rsidRDefault="00775204" w:rsidP="0014594F">
      <w:pPr>
        <w:spacing w:after="0" w:line="240" w:lineRule="auto"/>
        <w:contextualSpacing/>
        <w:jc w:val="both"/>
        <w:rPr>
          <w:rFonts w:eastAsia="Times New Roman" w:cstheme="minorHAnsi"/>
          <w:sz w:val="24"/>
          <w:szCs w:val="24"/>
          <w:lang w:eastAsia="id-ID"/>
        </w:rPr>
      </w:pPr>
      <w:r w:rsidRPr="008301BF">
        <w:rPr>
          <w:rFonts w:eastAsia="Times New Roman" w:cstheme="minorHAnsi"/>
          <w:sz w:val="24"/>
          <w:szCs w:val="24"/>
          <w:lang w:eastAsia="id-ID"/>
        </w:rPr>
        <w:t>Indonesia adalah salah satu negara di dunia yang dikenal dengan keragaman budayanya, mulai dari suku, bahasa dan adat-istiadat. Kekayaan budaya yang melintang dari Sabang</w:t>
      </w:r>
      <w:r w:rsidR="00533E7C" w:rsidRPr="008301BF">
        <w:rPr>
          <w:rFonts w:eastAsia="Times New Roman" w:cstheme="minorHAnsi"/>
          <w:sz w:val="24"/>
          <w:szCs w:val="24"/>
          <w:lang w:eastAsia="id-ID"/>
        </w:rPr>
        <w:t xml:space="preserve"> hingga Merau</w:t>
      </w:r>
      <w:r w:rsidR="003322DB" w:rsidRPr="008301BF">
        <w:rPr>
          <w:rFonts w:eastAsia="Times New Roman" w:cstheme="minorHAnsi"/>
          <w:sz w:val="24"/>
          <w:szCs w:val="24"/>
          <w:lang w:eastAsia="id-ID"/>
        </w:rPr>
        <w:t xml:space="preserve">ke. </w:t>
      </w:r>
      <w:r w:rsidR="00D25ED0">
        <w:rPr>
          <w:rFonts w:eastAsia="Times New Roman" w:cstheme="minorHAnsi"/>
          <w:sz w:val="24"/>
          <w:szCs w:val="24"/>
          <w:lang w:eastAsia="id-ID"/>
        </w:rPr>
        <w:t>Yang memprihatinkan</w:t>
      </w:r>
      <w:r w:rsidR="00533E7C" w:rsidRPr="008301BF">
        <w:rPr>
          <w:rFonts w:eastAsia="Times New Roman" w:cstheme="minorHAnsi"/>
          <w:sz w:val="24"/>
          <w:szCs w:val="24"/>
          <w:lang w:eastAsia="id-ID"/>
        </w:rPr>
        <w:t xml:space="preserve"> adalah</w:t>
      </w:r>
      <w:r w:rsidR="00BE5A5E">
        <w:rPr>
          <w:rFonts w:eastAsia="Times New Roman" w:cstheme="minorHAnsi"/>
          <w:sz w:val="24"/>
          <w:szCs w:val="24"/>
          <w:lang w:eastAsia="id-ID"/>
        </w:rPr>
        <w:t xml:space="preserve"> kekayaan budaya </w:t>
      </w:r>
      <w:r w:rsidRPr="008301BF">
        <w:rPr>
          <w:rFonts w:eastAsia="Times New Roman" w:cstheme="minorHAnsi"/>
          <w:sz w:val="24"/>
          <w:szCs w:val="24"/>
          <w:lang w:eastAsia="id-ID"/>
        </w:rPr>
        <w:t>yang dimiliki oleh Indonesia</w:t>
      </w:r>
      <w:r w:rsidR="00BE5A5E">
        <w:rPr>
          <w:rFonts w:eastAsia="Times New Roman" w:cstheme="minorHAnsi"/>
          <w:sz w:val="24"/>
          <w:szCs w:val="24"/>
          <w:lang w:eastAsia="id-ID"/>
        </w:rPr>
        <w:t xml:space="preserve"> tersebut</w:t>
      </w:r>
      <w:r w:rsidRPr="008301BF">
        <w:rPr>
          <w:rFonts w:eastAsia="Times New Roman" w:cstheme="minorHAnsi"/>
          <w:sz w:val="24"/>
          <w:szCs w:val="24"/>
          <w:lang w:eastAsia="id-ID"/>
        </w:rPr>
        <w:t xml:space="preserve"> </w:t>
      </w:r>
      <w:r w:rsidR="00D25ED0">
        <w:rPr>
          <w:rFonts w:eastAsia="Times New Roman" w:cstheme="minorHAnsi"/>
          <w:sz w:val="24"/>
          <w:szCs w:val="24"/>
          <w:lang w:eastAsia="id-ID"/>
        </w:rPr>
        <w:t>hanya</w:t>
      </w:r>
      <w:r w:rsidRPr="008301BF">
        <w:rPr>
          <w:rFonts w:eastAsia="Times New Roman" w:cstheme="minorHAnsi"/>
          <w:sz w:val="24"/>
          <w:szCs w:val="24"/>
          <w:lang w:val="en-US" w:eastAsia="id-ID"/>
        </w:rPr>
        <w:t xml:space="preserve"> </w:t>
      </w:r>
      <w:proofErr w:type="spellStart"/>
      <w:r w:rsidRPr="008301BF">
        <w:rPr>
          <w:rFonts w:eastAsia="Times New Roman" w:cstheme="minorHAnsi"/>
          <w:sz w:val="24"/>
          <w:szCs w:val="24"/>
          <w:lang w:val="en-US" w:eastAsia="id-ID"/>
        </w:rPr>
        <w:t>menjadi</w:t>
      </w:r>
      <w:proofErr w:type="spellEnd"/>
      <w:r w:rsidRPr="008301BF">
        <w:rPr>
          <w:rFonts w:eastAsia="Times New Roman" w:cstheme="minorHAnsi"/>
          <w:sz w:val="24"/>
          <w:szCs w:val="24"/>
          <w:lang w:val="en-US" w:eastAsia="id-ID"/>
        </w:rPr>
        <w:t xml:space="preserve"> </w:t>
      </w:r>
      <w:proofErr w:type="spellStart"/>
      <w:r w:rsidRPr="008301BF">
        <w:rPr>
          <w:rFonts w:eastAsia="Times New Roman" w:cstheme="minorHAnsi"/>
          <w:sz w:val="24"/>
          <w:szCs w:val="24"/>
          <w:lang w:val="en-US" w:eastAsia="id-ID"/>
        </w:rPr>
        <w:t>hiasan</w:t>
      </w:r>
      <w:proofErr w:type="spellEnd"/>
      <w:r w:rsidRPr="008301BF">
        <w:rPr>
          <w:rFonts w:eastAsia="Times New Roman" w:cstheme="minorHAnsi"/>
          <w:sz w:val="24"/>
          <w:szCs w:val="24"/>
          <w:lang w:val="en-US" w:eastAsia="id-ID"/>
        </w:rPr>
        <w:t xml:space="preserve"> </w:t>
      </w:r>
      <w:proofErr w:type="spellStart"/>
      <w:r w:rsidRPr="008301BF">
        <w:rPr>
          <w:rFonts w:eastAsia="Times New Roman" w:cstheme="minorHAnsi"/>
          <w:sz w:val="24"/>
          <w:szCs w:val="24"/>
          <w:lang w:val="en-US" w:eastAsia="id-ID"/>
        </w:rPr>
        <w:t>semata</w:t>
      </w:r>
      <w:proofErr w:type="spellEnd"/>
      <w:r w:rsidRPr="008301BF">
        <w:rPr>
          <w:rFonts w:eastAsia="Times New Roman" w:cstheme="minorHAnsi"/>
          <w:sz w:val="24"/>
          <w:szCs w:val="24"/>
          <w:lang w:eastAsia="id-ID"/>
        </w:rPr>
        <w:t>. Di era globalisasi saat ini, nilai-nilai bud</w:t>
      </w:r>
      <w:r w:rsidR="00D25ED0">
        <w:rPr>
          <w:rFonts w:eastAsia="Times New Roman" w:cstheme="minorHAnsi"/>
          <w:sz w:val="24"/>
          <w:szCs w:val="24"/>
          <w:lang w:eastAsia="id-ID"/>
        </w:rPr>
        <w:t xml:space="preserve">aya yang </w:t>
      </w:r>
      <w:r w:rsidRPr="008301BF">
        <w:rPr>
          <w:rFonts w:eastAsia="Times New Roman" w:cstheme="minorHAnsi"/>
          <w:sz w:val="24"/>
          <w:szCs w:val="24"/>
          <w:lang w:eastAsia="id-ID"/>
        </w:rPr>
        <w:t>di tiap-tiap daerah di seluruh wilayah nusantara tampak mulai pudar.</w:t>
      </w:r>
    </w:p>
    <w:p w:rsidR="008926B1" w:rsidRPr="008301BF" w:rsidRDefault="008926B1" w:rsidP="0014594F">
      <w:pPr>
        <w:spacing w:after="0" w:line="240" w:lineRule="auto"/>
        <w:contextualSpacing/>
        <w:jc w:val="both"/>
        <w:rPr>
          <w:rFonts w:eastAsia="Times New Roman" w:cstheme="minorHAnsi"/>
          <w:sz w:val="24"/>
          <w:szCs w:val="24"/>
          <w:lang w:eastAsia="id-ID"/>
        </w:rPr>
      </w:pPr>
    </w:p>
    <w:p w:rsidR="008926B1" w:rsidRDefault="007C33DC" w:rsidP="0014594F">
      <w:pPr>
        <w:spacing w:after="0" w:line="240" w:lineRule="auto"/>
        <w:contextualSpacing/>
        <w:jc w:val="both"/>
        <w:rPr>
          <w:rFonts w:eastAsia="Times New Roman" w:cstheme="minorHAnsi"/>
          <w:sz w:val="24"/>
          <w:szCs w:val="24"/>
          <w:lang w:eastAsia="id-ID"/>
        </w:rPr>
      </w:pPr>
      <w:r w:rsidRPr="008301BF">
        <w:rPr>
          <w:rFonts w:cstheme="minorHAnsi"/>
          <w:i/>
          <w:iCs/>
          <w:sz w:val="24"/>
          <w:szCs w:val="24"/>
        </w:rPr>
        <w:t>Hallyu</w:t>
      </w:r>
      <w:r w:rsidRPr="008301BF">
        <w:rPr>
          <w:rFonts w:cstheme="minorHAnsi"/>
          <w:sz w:val="24"/>
          <w:szCs w:val="24"/>
        </w:rPr>
        <w:t xml:space="preserve"> atau </w:t>
      </w:r>
      <w:r w:rsidRPr="008301BF">
        <w:rPr>
          <w:rFonts w:cstheme="minorHAnsi"/>
          <w:i/>
          <w:iCs/>
          <w:sz w:val="24"/>
          <w:szCs w:val="24"/>
        </w:rPr>
        <w:t>Korean Wave</w:t>
      </w:r>
      <w:r w:rsidRPr="008301BF">
        <w:rPr>
          <w:rFonts w:cstheme="minorHAnsi"/>
          <w:sz w:val="24"/>
          <w:szCs w:val="24"/>
        </w:rPr>
        <w:t xml:space="preserve"> (Gelombang Korea)</w:t>
      </w:r>
      <w:r w:rsidRPr="008301BF">
        <w:rPr>
          <w:rFonts w:cstheme="minorHAnsi"/>
          <w:sz w:val="24"/>
          <w:szCs w:val="24"/>
          <w:lang w:val="en-US"/>
        </w:rPr>
        <w:t xml:space="preserve">, </w:t>
      </w:r>
      <w:r w:rsidRPr="008301BF">
        <w:rPr>
          <w:rFonts w:cstheme="minorHAnsi"/>
          <w:sz w:val="24"/>
          <w:szCs w:val="24"/>
        </w:rPr>
        <w:t>istilah yang diberikan untuk tersebarnya budaya pop Korea secara glo</w:t>
      </w:r>
      <w:r w:rsidR="00533E7C" w:rsidRPr="008301BF">
        <w:rPr>
          <w:rFonts w:cstheme="minorHAnsi"/>
          <w:sz w:val="24"/>
          <w:szCs w:val="24"/>
        </w:rPr>
        <w:t xml:space="preserve">bal di berbagai negara di dunia, </w:t>
      </w:r>
      <w:r w:rsidRPr="008301BF">
        <w:rPr>
          <w:rFonts w:cstheme="minorHAnsi"/>
          <w:sz w:val="24"/>
          <w:szCs w:val="24"/>
        </w:rPr>
        <w:t xml:space="preserve">sudah </w:t>
      </w:r>
      <w:r w:rsidR="00533E7C" w:rsidRPr="008301BF">
        <w:rPr>
          <w:rFonts w:cstheme="minorHAnsi"/>
          <w:sz w:val="24"/>
          <w:szCs w:val="24"/>
        </w:rPr>
        <w:t>cukup lama mewabah di</w:t>
      </w:r>
      <w:r w:rsidRPr="008301BF">
        <w:rPr>
          <w:rFonts w:cstheme="minorHAnsi"/>
          <w:sz w:val="24"/>
          <w:szCs w:val="24"/>
        </w:rPr>
        <w:t xml:space="preserve"> </w:t>
      </w:r>
      <w:r w:rsidR="00533E7C" w:rsidRPr="008301BF">
        <w:rPr>
          <w:rFonts w:cstheme="minorHAnsi"/>
          <w:sz w:val="24"/>
          <w:szCs w:val="24"/>
        </w:rPr>
        <w:t>Indonesia. Berawal dari drama korea yang s</w:t>
      </w:r>
      <w:r w:rsidR="007F34A2" w:rsidRPr="008301BF">
        <w:rPr>
          <w:rFonts w:cstheme="minorHAnsi"/>
          <w:sz w:val="24"/>
          <w:szCs w:val="24"/>
        </w:rPr>
        <w:t>ukses menarik perhatian, membuat pikiran masyarakat terbuka akan korea</w:t>
      </w:r>
      <w:r w:rsidR="008C3C9C" w:rsidRPr="008301BF">
        <w:rPr>
          <w:rFonts w:cstheme="minorHAnsi"/>
          <w:sz w:val="24"/>
          <w:szCs w:val="24"/>
        </w:rPr>
        <w:t xml:space="preserve">. Sejak saat itu cita rasa khas Korea menjadi warna baru di tanah air tercita ini. </w:t>
      </w:r>
      <w:r w:rsidR="003322DB" w:rsidRPr="008301BF">
        <w:rPr>
          <w:rFonts w:eastAsia="Times New Roman" w:cstheme="minorHAnsi"/>
          <w:sz w:val="24"/>
          <w:szCs w:val="24"/>
          <w:lang w:eastAsia="id-ID"/>
        </w:rPr>
        <w:t>B</w:t>
      </w:r>
      <w:r w:rsidR="008C3C9C" w:rsidRPr="008301BF">
        <w:rPr>
          <w:rFonts w:eastAsia="Times New Roman" w:cstheme="minorHAnsi"/>
          <w:sz w:val="24"/>
          <w:szCs w:val="24"/>
          <w:lang w:eastAsia="id-ID"/>
        </w:rPr>
        <w:t>isa dilihat dari menjamurnya</w:t>
      </w:r>
      <w:r w:rsidR="008926B1" w:rsidRPr="008301BF">
        <w:rPr>
          <w:rFonts w:eastAsia="Times New Roman" w:cstheme="minorHAnsi"/>
          <w:sz w:val="24"/>
          <w:szCs w:val="24"/>
          <w:lang w:eastAsia="id-ID"/>
        </w:rPr>
        <w:t xml:space="preserve"> </w:t>
      </w:r>
      <w:r w:rsidR="008926B1" w:rsidRPr="008301BF">
        <w:rPr>
          <w:rFonts w:eastAsia="Times New Roman" w:cstheme="minorHAnsi"/>
          <w:i/>
          <w:sz w:val="24"/>
          <w:szCs w:val="24"/>
          <w:lang w:eastAsia="id-ID"/>
        </w:rPr>
        <w:t>boyband</w:t>
      </w:r>
      <w:r w:rsidR="008926B1" w:rsidRPr="008301BF">
        <w:rPr>
          <w:rFonts w:eastAsia="Times New Roman" w:cstheme="minorHAnsi"/>
          <w:sz w:val="24"/>
          <w:szCs w:val="24"/>
          <w:lang w:eastAsia="id-ID"/>
        </w:rPr>
        <w:t xml:space="preserve"> dan </w:t>
      </w:r>
      <w:r w:rsidR="008926B1" w:rsidRPr="008301BF">
        <w:rPr>
          <w:rFonts w:eastAsia="Times New Roman" w:cstheme="minorHAnsi"/>
          <w:i/>
          <w:sz w:val="24"/>
          <w:szCs w:val="24"/>
          <w:lang w:eastAsia="id-ID"/>
        </w:rPr>
        <w:t>girlb</w:t>
      </w:r>
      <w:r w:rsidR="008C3C9C" w:rsidRPr="008301BF">
        <w:rPr>
          <w:rFonts w:eastAsia="Times New Roman" w:cstheme="minorHAnsi"/>
          <w:i/>
          <w:sz w:val="24"/>
          <w:szCs w:val="24"/>
          <w:lang w:eastAsia="id-ID"/>
        </w:rPr>
        <w:t>and</w:t>
      </w:r>
      <w:r w:rsidR="008C3C9C" w:rsidRPr="008301BF">
        <w:rPr>
          <w:rFonts w:eastAsia="Times New Roman" w:cstheme="minorHAnsi"/>
          <w:sz w:val="24"/>
          <w:szCs w:val="24"/>
          <w:lang w:eastAsia="id-ID"/>
        </w:rPr>
        <w:t xml:space="preserve"> Indonesia yang meraih sukses kar</w:t>
      </w:r>
      <w:r w:rsidR="008926B1" w:rsidRPr="008301BF">
        <w:rPr>
          <w:rFonts w:eastAsia="Times New Roman" w:cstheme="minorHAnsi"/>
          <w:sz w:val="24"/>
          <w:szCs w:val="24"/>
          <w:lang w:eastAsia="id-ID"/>
        </w:rPr>
        <w:t>ena “meniru” para seniman Korea, b</w:t>
      </w:r>
      <w:r w:rsidR="008C3C9C" w:rsidRPr="008301BF">
        <w:rPr>
          <w:rFonts w:eastAsia="Times New Roman" w:cstheme="minorHAnsi"/>
          <w:sz w:val="24"/>
          <w:szCs w:val="24"/>
          <w:lang w:eastAsia="id-ID"/>
        </w:rPr>
        <w:t>aik dari segi fashion, bit musik sampa</w:t>
      </w:r>
      <w:r w:rsidR="008926B1" w:rsidRPr="008301BF">
        <w:rPr>
          <w:rFonts w:eastAsia="Times New Roman" w:cstheme="minorHAnsi"/>
          <w:sz w:val="24"/>
          <w:szCs w:val="24"/>
          <w:lang w:eastAsia="id-ID"/>
        </w:rPr>
        <w:t>i gaya hidup.</w:t>
      </w:r>
    </w:p>
    <w:p w:rsidR="008301BF" w:rsidRPr="008301BF" w:rsidRDefault="008301BF" w:rsidP="0014594F">
      <w:pPr>
        <w:spacing w:after="0" w:line="240" w:lineRule="auto"/>
        <w:contextualSpacing/>
        <w:jc w:val="both"/>
        <w:rPr>
          <w:rFonts w:eastAsia="Times New Roman" w:cstheme="minorHAnsi"/>
          <w:sz w:val="24"/>
          <w:szCs w:val="24"/>
          <w:lang w:eastAsia="id-ID"/>
        </w:rPr>
      </w:pPr>
    </w:p>
    <w:p w:rsidR="00DD162A" w:rsidRPr="008301BF" w:rsidRDefault="003322DB" w:rsidP="0014594F">
      <w:pPr>
        <w:pStyle w:val="NormalWeb"/>
        <w:spacing w:before="0" w:beforeAutospacing="0" w:after="0" w:afterAutospacing="0"/>
        <w:contextualSpacing/>
        <w:jc w:val="both"/>
        <w:rPr>
          <w:rFonts w:asciiTheme="minorHAnsi" w:hAnsiTheme="minorHAnsi" w:cstheme="minorHAnsi"/>
        </w:rPr>
      </w:pPr>
      <w:r w:rsidRPr="008301BF">
        <w:rPr>
          <w:rFonts w:asciiTheme="minorHAnsi" w:hAnsiTheme="minorHAnsi" w:cstheme="minorHAnsi"/>
        </w:rPr>
        <w:t xml:space="preserve">Dewi (23), misalnya, seumur-umur tidak pernah mengubah rambutnya yang hitam dan lurus panjang hingga pinggang. Namun, setelah kepincut penampilan artis Korea, ia memotong rambut dan mengecatnya menjadi coklat. Ujung rambutnya dibuat ikal mirip gaya rambut sejumlah artis top Korea. ”Saya tidak mencontoh penampilan artis Korea tertentu. Pokoknya gayanya harus Korea,” kata Dewi yang ditemui di Salon Johnny </w:t>
      </w:r>
      <w:r w:rsidR="00D14C3D">
        <w:rPr>
          <w:rFonts w:asciiTheme="minorHAnsi" w:hAnsiTheme="minorHAnsi" w:cstheme="minorHAnsi"/>
        </w:rPr>
        <w:t>Andrean</w:t>
      </w:r>
      <w:r w:rsidRPr="008301BF">
        <w:rPr>
          <w:rFonts w:asciiTheme="minorHAnsi" w:hAnsiTheme="minorHAnsi" w:cstheme="minorHAnsi"/>
        </w:rPr>
        <w:t xml:space="preserve"> Plaza Semanggi, Rabu</w:t>
      </w:r>
      <w:r w:rsidR="008926B1" w:rsidRPr="008301BF">
        <w:rPr>
          <w:rFonts w:asciiTheme="minorHAnsi" w:hAnsiTheme="minorHAnsi" w:cstheme="minorHAnsi"/>
        </w:rPr>
        <w:t>.</w:t>
      </w:r>
      <w:r w:rsidR="008926B1" w:rsidRPr="008301BF">
        <w:rPr>
          <w:rStyle w:val="FootnoteReference"/>
          <w:rFonts w:asciiTheme="minorHAnsi" w:hAnsiTheme="minorHAnsi" w:cstheme="minorHAnsi"/>
        </w:rPr>
        <w:footnoteReference w:id="1"/>
      </w:r>
    </w:p>
    <w:p w:rsidR="008301BF" w:rsidRPr="008301BF" w:rsidRDefault="008301BF" w:rsidP="0014594F">
      <w:pPr>
        <w:spacing w:after="0" w:line="240" w:lineRule="auto"/>
        <w:contextualSpacing/>
        <w:jc w:val="both"/>
        <w:rPr>
          <w:rFonts w:eastAsia="Times New Roman" w:cstheme="minorHAnsi"/>
          <w:sz w:val="24"/>
          <w:szCs w:val="24"/>
          <w:lang w:eastAsia="id-ID"/>
        </w:rPr>
      </w:pPr>
    </w:p>
    <w:p w:rsidR="00107E4B" w:rsidRDefault="008301BF" w:rsidP="0014594F">
      <w:pPr>
        <w:spacing w:after="0" w:line="240" w:lineRule="auto"/>
        <w:contextualSpacing/>
        <w:jc w:val="both"/>
        <w:rPr>
          <w:rFonts w:eastAsia="Times New Roman" w:cstheme="minorHAnsi"/>
          <w:sz w:val="24"/>
          <w:szCs w:val="24"/>
          <w:lang w:eastAsia="id-ID"/>
        </w:rPr>
      </w:pPr>
      <w:r>
        <w:rPr>
          <w:rFonts w:eastAsia="Times New Roman" w:cstheme="minorHAnsi"/>
          <w:sz w:val="24"/>
          <w:szCs w:val="24"/>
          <w:lang w:eastAsia="id-ID"/>
        </w:rPr>
        <w:t>Namun dengan  hadir</w:t>
      </w:r>
      <w:r w:rsidR="00C10ABC" w:rsidRPr="008301BF">
        <w:rPr>
          <w:rFonts w:eastAsia="Times New Roman" w:cstheme="minorHAnsi"/>
          <w:sz w:val="24"/>
          <w:szCs w:val="24"/>
          <w:lang w:eastAsia="id-ID"/>
        </w:rPr>
        <w:t xml:space="preserve">nya fenomena demam Korea </w:t>
      </w:r>
      <w:r>
        <w:rPr>
          <w:rFonts w:eastAsia="Times New Roman" w:cstheme="minorHAnsi"/>
          <w:sz w:val="24"/>
          <w:szCs w:val="24"/>
          <w:lang w:eastAsia="id-ID"/>
        </w:rPr>
        <w:t xml:space="preserve">ini </w:t>
      </w:r>
      <w:r w:rsidR="00C10ABC" w:rsidRPr="008301BF">
        <w:rPr>
          <w:rFonts w:eastAsia="Times New Roman" w:cstheme="minorHAnsi"/>
          <w:sz w:val="24"/>
          <w:szCs w:val="24"/>
          <w:lang w:eastAsia="id-ID"/>
        </w:rPr>
        <w:t xml:space="preserve">seolah kita lebih mencintai budaya asing ketimbang budaya nenek moyang kita sendiri. </w:t>
      </w:r>
      <w:r w:rsidR="00DF333A" w:rsidRPr="008301BF">
        <w:rPr>
          <w:rFonts w:eastAsia="Times New Roman" w:cstheme="minorHAnsi"/>
          <w:sz w:val="24"/>
          <w:szCs w:val="24"/>
          <w:lang w:eastAsia="id-ID"/>
        </w:rPr>
        <w:t xml:space="preserve">Bangsa Indonesia terutama para generasi mudanya, kian dianggap melupakan jati dirinya sendiri sebagai bangsa Indonesia, bangsa yang besar. Tidak hanya besar karena menghuni sebuah teriotorial yang luas dan penduduk yang banyak, akan tetapi besar karena memiliki banyak nilai-nilai budaya yang layak untuk dipertahankan dan dipertunjukkan ke pentas dunia. </w:t>
      </w:r>
      <w:r w:rsidR="00C10ABC" w:rsidRPr="008301BF">
        <w:rPr>
          <w:rFonts w:eastAsia="Times New Roman" w:cstheme="minorHAnsi"/>
          <w:sz w:val="24"/>
          <w:szCs w:val="24"/>
          <w:lang w:eastAsia="id-ID"/>
        </w:rPr>
        <w:t>Selai</w:t>
      </w:r>
      <w:r w:rsidR="00F61672" w:rsidRPr="008301BF">
        <w:rPr>
          <w:rFonts w:eastAsia="Times New Roman" w:cstheme="minorHAnsi"/>
          <w:sz w:val="24"/>
          <w:szCs w:val="24"/>
          <w:lang w:eastAsia="id-ID"/>
        </w:rPr>
        <w:t>n itu banyak pihak yang menilai</w:t>
      </w:r>
      <w:r w:rsidR="00C10ABC" w:rsidRPr="008301BF">
        <w:rPr>
          <w:rFonts w:eastAsia="Times New Roman" w:cstheme="minorHAnsi"/>
          <w:sz w:val="24"/>
          <w:szCs w:val="24"/>
          <w:lang w:eastAsia="id-ID"/>
        </w:rPr>
        <w:t xml:space="preserve">, bahwa bangsa Indonesia </w:t>
      </w:r>
      <w:r w:rsidR="003322DB" w:rsidRPr="008301BF">
        <w:rPr>
          <w:rFonts w:eastAsia="Times New Roman" w:cstheme="minorHAnsi"/>
          <w:sz w:val="24"/>
          <w:szCs w:val="24"/>
          <w:lang w:eastAsia="id-ID"/>
        </w:rPr>
        <w:t>miskin kreatifitas</w:t>
      </w:r>
      <w:r w:rsidR="00D14C3D">
        <w:rPr>
          <w:rFonts w:eastAsia="Times New Roman" w:cstheme="minorHAnsi"/>
          <w:sz w:val="24"/>
          <w:szCs w:val="24"/>
          <w:lang w:eastAsia="id-ID"/>
        </w:rPr>
        <w:t xml:space="preserve">, bisanya hanya meniru dan bersifat latah. </w:t>
      </w:r>
      <w:r w:rsidR="00985887" w:rsidRPr="008301BF">
        <w:rPr>
          <w:rFonts w:eastAsia="Times New Roman" w:cstheme="minorHAnsi"/>
          <w:sz w:val="24"/>
          <w:szCs w:val="24"/>
          <w:lang w:eastAsia="id-ID"/>
        </w:rPr>
        <w:t>Kalau hanya sebatas meniru</w:t>
      </w:r>
      <w:r w:rsidR="00C10ABC" w:rsidRPr="008301BF">
        <w:rPr>
          <w:rFonts w:eastAsia="Times New Roman" w:cstheme="minorHAnsi"/>
          <w:sz w:val="24"/>
          <w:szCs w:val="24"/>
          <w:lang w:eastAsia="id-ID"/>
        </w:rPr>
        <w:t xml:space="preserve"> mungkin tidak mengapa, tapi dibalik itu mereka juga melupakan budaya sendiri bahkan terkadang mencemoohnya, sebagai budaya kampungan, budaya kolot dan tidak pantas pentas di panggung inter</w:t>
      </w:r>
      <w:r w:rsidR="00F61672" w:rsidRPr="008301BF">
        <w:rPr>
          <w:rFonts w:eastAsia="Times New Roman" w:cstheme="minorHAnsi"/>
          <w:sz w:val="24"/>
          <w:szCs w:val="24"/>
          <w:lang w:eastAsia="id-ID"/>
        </w:rPr>
        <w:t>nasional.</w:t>
      </w:r>
    </w:p>
    <w:p w:rsidR="008301BF" w:rsidRPr="008301BF" w:rsidRDefault="008301BF" w:rsidP="0014594F">
      <w:pPr>
        <w:spacing w:after="0" w:line="240" w:lineRule="auto"/>
        <w:contextualSpacing/>
        <w:jc w:val="both"/>
        <w:rPr>
          <w:rFonts w:eastAsia="Times New Roman" w:cstheme="minorHAnsi"/>
          <w:sz w:val="24"/>
          <w:szCs w:val="24"/>
          <w:lang w:eastAsia="id-ID"/>
        </w:rPr>
      </w:pPr>
    </w:p>
    <w:p w:rsidR="003C6056" w:rsidRPr="008301BF" w:rsidRDefault="003C6056" w:rsidP="0014594F">
      <w:pPr>
        <w:pStyle w:val="NormalWeb"/>
        <w:spacing w:before="0" w:beforeAutospacing="0" w:after="0" w:afterAutospacing="0"/>
        <w:contextualSpacing/>
        <w:jc w:val="both"/>
        <w:rPr>
          <w:rFonts w:asciiTheme="minorHAnsi" w:hAnsiTheme="minorHAnsi" w:cstheme="minorHAnsi"/>
          <w:b/>
        </w:rPr>
      </w:pPr>
      <w:r w:rsidRPr="008301BF">
        <w:rPr>
          <w:rFonts w:asciiTheme="minorHAnsi" w:hAnsiTheme="minorHAnsi" w:cstheme="minorHAnsi"/>
          <w:b/>
        </w:rPr>
        <w:t>Membangun Nasionalisme baru</w:t>
      </w:r>
    </w:p>
    <w:p w:rsidR="003C6056" w:rsidRDefault="003C6056" w:rsidP="0014594F">
      <w:pPr>
        <w:pStyle w:val="NormalWeb"/>
        <w:spacing w:before="0" w:beforeAutospacing="0" w:after="0" w:afterAutospacing="0"/>
        <w:contextualSpacing/>
        <w:jc w:val="both"/>
        <w:rPr>
          <w:rFonts w:asciiTheme="minorHAnsi" w:hAnsiTheme="minorHAnsi" w:cstheme="minorHAnsi"/>
        </w:rPr>
      </w:pPr>
      <w:r w:rsidRPr="008301BF">
        <w:rPr>
          <w:rFonts w:asciiTheme="minorHAnsi" w:hAnsiTheme="minorHAnsi" w:cstheme="minorHAnsi"/>
        </w:rPr>
        <w:t xml:space="preserve">Perkembangan yang terjadi dan kecenderungan di masa ini adalah proses globalisasi yang menantang dominasi negara dengan semakin meleburnya batas-batas yang secara riil maupun artifisial dibuat pada masa sebelumnya. Semakin meluasnya budaya konsumerisme pada budaya asing dalam skala besar akan menerobos batas-batas geografis dan budaya.  Untuk itu upaya memulihkan kembali wawasan kebangsaan sebagaimana dilakukan dan dipahami oleh para </w:t>
      </w:r>
      <w:r w:rsidRPr="008301BF">
        <w:rPr>
          <w:rFonts w:asciiTheme="minorHAnsi" w:hAnsiTheme="minorHAnsi" w:cstheme="minorHAnsi"/>
          <w:i/>
        </w:rPr>
        <w:t>founding fathers</w:t>
      </w:r>
      <w:r w:rsidRPr="008301BF">
        <w:rPr>
          <w:rFonts w:asciiTheme="minorHAnsi" w:hAnsiTheme="minorHAnsi" w:cstheme="minorHAnsi"/>
        </w:rPr>
        <w:t xml:space="preserve"> kita menjadi relevan dan mendesak.</w:t>
      </w:r>
      <w:r w:rsidRPr="008301BF">
        <w:rPr>
          <w:rStyle w:val="FootnoteReference"/>
          <w:rFonts w:asciiTheme="minorHAnsi" w:hAnsiTheme="minorHAnsi" w:cstheme="minorHAnsi"/>
        </w:rPr>
        <w:footnoteReference w:id="2"/>
      </w:r>
    </w:p>
    <w:p w:rsidR="00184514" w:rsidRPr="008301BF" w:rsidRDefault="00184514" w:rsidP="0014594F">
      <w:pPr>
        <w:pStyle w:val="NormalWeb"/>
        <w:spacing w:before="0" w:beforeAutospacing="0" w:after="0" w:afterAutospacing="0"/>
        <w:contextualSpacing/>
        <w:jc w:val="both"/>
        <w:rPr>
          <w:rFonts w:asciiTheme="minorHAnsi" w:hAnsiTheme="minorHAnsi" w:cstheme="minorHAnsi"/>
        </w:rPr>
      </w:pPr>
    </w:p>
    <w:p w:rsidR="00133260" w:rsidRDefault="003C6056" w:rsidP="0014594F">
      <w:pPr>
        <w:pStyle w:val="NormalWeb"/>
        <w:spacing w:before="0" w:beforeAutospacing="0" w:after="0" w:afterAutospacing="0"/>
        <w:contextualSpacing/>
        <w:jc w:val="both"/>
        <w:rPr>
          <w:rFonts w:asciiTheme="minorHAnsi" w:hAnsiTheme="minorHAnsi" w:cstheme="minorHAnsi"/>
        </w:rPr>
      </w:pPr>
      <w:r w:rsidRPr="008301BF">
        <w:rPr>
          <w:rFonts w:asciiTheme="minorHAnsi" w:hAnsiTheme="minorHAnsi" w:cstheme="minorHAnsi"/>
        </w:rPr>
        <w:t>Wawasan kebangsaan sebagai kebutuhan yang dirasakan oleh warga negara merupakan landasan penting dalam memasuki abad global. Namun dengan mewabahnya budaya korea ini, wawasan kebagsaan mengalami kemerosotan dan sosoknya menjadi tidak jelas.</w:t>
      </w:r>
      <w:r w:rsidR="00133260" w:rsidRPr="008301BF">
        <w:rPr>
          <w:rFonts w:asciiTheme="minorHAnsi" w:hAnsiTheme="minorHAnsi" w:cstheme="minorHAnsi"/>
        </w:rPr>
        <w:t xml:space="preserve"> Identitas bangsa</w:t>
      </w:r>
      <w:r w:rsidR="00133260" w:rsidRPr="008301BF">
        <w:rPr>
          <w:rStyle w:val="Emphasis"/>
          <w:rFonts w:asciiTheme="minorHAnsi" w:hAnsiTheme="minorHAnsi" w:cstheme="minorHAnsi"/>
        </w:rPr>
        <w:t xml:space="preserve"> </w:t>
      </w:r>
      <w:r w:rsidR="00133260" w:rsidRPr="008301BF">
        <w:rPr>
          <w:rFonts w:asciiTheme="minorHAnsi" w:hAnsiTheme="minorHAnsi" w:cstheme="minorHAnsi"/>
        </w:rPr>
        <w:t>selalu merupakan sesuatu yang intersubjektif. Keberadaannya selalu ditentukan bersama dengan yang lain. Pemaknaan identitas nasional suatu negara oleh karenanya bisa dicari melalui pemahaman budaya yang tertanam dalam masyarakat.</w:t>
      </w:r>
      <w:r w:rsidR="00133260" w:rsidRPr="008301BF">
        <w:rPr>
          <w:rStyle w:val="FootnoteReference"/>
          <w:rFonts w:asciiTheme="minorHAnsi" w:hAnsiTheme="minorHAnsi" w:cstheme="minorHAnsi"/>
        </w:rPr>
        <w:footnoteReference w:id="3"/>
      </w:r>
      <w:r w:rsidR="00C628A2" w:rsidRPr="008301BF">
        <w:rPr>
          <w:rFonts w:asciiTheme="minorHAnsi" w:hAnsiTheme="minorHAnsi" w:cstheme="minorHAnsi"/>
        </w:rPr>
        <w:t xml:space="preserve"> Dengan melakukan penemuan kembali (</w:t>
      </w:r>
      <w:r w:rsidR="00C628A2" w:rsidRPr="008301BF">
        <w:rPr>
          <w:rFonts w:asciiTheme="minorHAnsi" w:hAnsiTheme="minorHAnsi" w:cstheme="minorHAnsi"/>
          <w:i/>
        </w:rPr>
        <w:t>recovery</w:t>
      </w:r>
      <w:r w:rsidR="00C628A2" w:rsidRPr="008301BF">
        <w:rPr>
          <w:rFonts w:asciiTheme="minorHAnsi" w:hAnsiTheme="minorHAnsi" w:cstheme="minorHAnsi"/>
        </w:rPr>
        <w:t>) dan reintrepretasi akan identitas bangsa, akan tumbuh nasionalisme baru untuk mengantisipasi “serangan” budaya luar</w:t>
      </w:r>
      <w:r w:rsidR="008301BF">
        <w:rPr>
          <w:rFonts w:asciiTheme="minorHAnsi" w:hAnsiTheme="minorHAnsi" w:cstheme="minorHAnsi"/>
        </w:rPr>
        <w:t>.</w:t>
      </w:r>
    </w:p>
    <w:p w:rsidR="008301BF" w:rsidRPr="008301BF" w:rsidRDefault="008301BF" w:rsidP="0014594F">
      <w:pPr>
        <w:pStyle w:val="NormalWeb"/>
        <w:spacing w:before="0" w:beforeAutospacing="0" w:after="0" w:afterAutospacing="0"/>
        <w:contextualSpacing/>
        <w:jc w:val="both"/>
        <w:rPr>
          <w:rFonts w:asciiTheme="minorHAnsi" w:hAnsiTheme="minorHAnsi" w:cstheme="minorHAnsi"/>
        </w:rPr>
      </w:pPr>
    </w:p>
    <w:p w:rsidR="00931563" w:rsidRPr="008301BF" w:rsidRDefault="00931563" w:rsidP="0014594F">
      <w:pPr>
        <w:pStyle w:val="NormalWeb"/>
        <w:spacing w:before="0" w:beforeAutospacing="0" w:after="0" w:afterAutospacing="0"/>
        <w:contextualSpacing/>
        <w:jc w:val="both"/>
        <w:rPr>
          <w:rFonts w:asciiTheme="minorHAnsi" w:hAnsiTheme="minorHAnsi" w:cstheme="minorHAnsi"/>
          <w:b/>
        </w:rPr>
      </w:pPr>
      <w:r w:rsidRPr="008301BF">
        <w:rPr>
          <w:rFonts w:asciiTheme="minorHAnsi" w:hAnsiTheme="minorHAnsi" w:cstheme="minorHAnsi"/>
          <w:b/>
        </w:rPr>
        <w:t>Proteksi Pelaku Industri Budaya</w:t>
      </w:r>
    </w:p>
    <w:p w:rsidR="008301BF" w:rsidRDefault="00985887" w:rsidP="0014594F">
      <w:pPr>
        <w:pStyle w:val="NormalWeb"/>
        <w:spacing w:before="0" w:beforeAutospacing="0" w:after="0" w:afterAutospacing="0"/>
        <w:contextualSpacing/>
        <w:jc w:val="both"/>
        <w:rPr>
          <w:rFonts w:asciiTheme="minorHAnsi" w:hAnsiTheme="minorHAnsi" w:cstheme="minorHAnsi"/>
        </w:rPr>
      </w:pPr>
      <w:r w:rsidRPr="008301BF">
        <w:rPr>
          <w:rFonts w:asciiTheme="minorHAnsi" w:hAnsiTheme="minorHAnsi" w:cstheme="minorHAnsi"/>
        </w:rPr>
        <w:t xml:space="preserve">Salah satu cara membangun intersubjektif demi </w:t>
      </w:r>
      <w:r w:rsidR="000C38E2" w:rsidRPr="008301BF">
        <w:rPr>
          <w:rFonts w:asciiTheme="minorHAnsi" w:hAnsiTheme="minorHAnsi" w:cstheme="minorHAnsi"/>
        </w:rPr>
        <w:t>terwujudnya identitas kolektif, suatu bangsa</w:t>
      </w:r>
      <w:r w:rsidRPr="008301BF">
        <w:rPr>
          <w:rStyle w:val="Emphasis"/>
          <w:rFonts w:asciiTheme="minorHAnsi" w:hAnsiTheme="minorHAnsi" w:cstheme="minorHAnsi"/>
        </w:rPr>
        <w:t xml:space="preserve"> </w:t>
      </w:r>
      <w:r w:rsidRPr="008301BF">
        <w:rPr>
          <w:rFonts w:asciiTheme="minorHAnsi" w:hAnsiTheme="minorHAnsi" w:cstheme="minorHAnsi"/>
        </w:rPr>
        <w:t>perlu memproteksi pelaku industri budaya (</w:t>
      </w:r>
      <w:r w:rsidRPr="008301BF">
        <w:rPr>
          <w:rStyle w:val="Emphasis"/>
          <w:rFonts w:asciiTheme="minorHAnsi" w:hAnsiTheme="minorHAnsi" w:cstheme="minorHAnsi"/>
        </w:rPr>
        <w:t>culture industries</w:t>
      </w:r>
      <w:r w:rsidRPr="008301BF">
        <w:rPr>
          <w:rFonts w:asciiTheme="minorHAnsi" w:hAnsiTheme="minorHAnsi" w:cstheme="minorHAnsi"/>
        </w:rPr>
        <w:t>).</w:t>
      </w:r>
      <w:r w:rsidR="00D73B3C" w:rsidRPr="008301BF">
        <w:rPr>
          <w:rStyle w:val="FootnoteReference"/>
          <w:rFonts w:asciiTheme="minorHAnsi" w:hAnsiTheme="minorHAnsi" w:cstheme="minorHAnsi"/>
        </w:rPr>
        <w:footnoteReference w:id="4"/>
      </w:r>
      <w:r w:rsidRPr="008301BF">
        <w:rPr>
          <w:rFonts w:asciiTheme="minorHAnsi" w:hAnsiTheme="minorHAnsi" w:cstheme="minorHAnsi"/>
        </w:rPr>
        <w:t xml:space="preserve"> </w:t>
      </w:r>
      <w:r w:rsidRPr="008301BF">
        <w:rPr>
          <w:rStyle w:val="Emphasis"/>
          <w:rFonts w:asciiTheme="minorHAnsi" w:hAnsiTheme="minorHAnsi" w:cstheme="minorHAnsi"/>
        </w:rPr>
        <w:t xml:space="preserve">Culture Industries </w:t>
      </w:r>
      <w:r w:rsidRPr="008301BF">
        <w:rPr>
          <w:rFonts w:asciiTheme="minorHAnsi" w:hAnsiTheme="minorHAnsi" w:cstheme="minorHAnsi"/>
        </w:rPr>
        <w:t>yang dimaksud adalah industri-industri yang memperlihatkan budaya atau karakteristik dan ide mengenai suatu negara misalnya lewat industri film,</w:t>
      </w:r>
      <w:r w:rsidR="00931563" w:rsidRPr="008301BF">
        <w:rPr>
          <w:rFonts w:asciiTheme="minorHAnsi" w:hAnsiTheme="minorHAnsi" w:cstheme="minorHAnsi"/>
        </w:rPr>
        <w:t xml:space="preserve"> musik,</w:t>
      </w:r>
      <w:r w:rsidRPr="008301BF">
        <w:rPr>
          <w:rFonts w:asciiTheme="minorHAnsi" w:hAnsiTheme="minorHAnsi" w:cstheme="minorHAnsi"/>
        </w:rPr>
        <w:t xml:space="preserve"> siaran radio dan televisi, buku, dan lainnya.</w:t>
      </w:r>
      <w:r w:rsidR="000C38E2" w:rsidRPr="008301BF">
        <w:rPr>
          <w:rFonts w:asciiTheme="minorHAnsi" w:hAnsiTheme="minorHAnsi" w:cstheme="minorHAnsi"/>
        </w:rPr>
        <w:t xml:space="preserve"> </w:t>
      </w:r>
    </w:p>
    <w:p w:rsidR="008301BF" w:rsidRDefault="008301BF" w:rsidP="0014594F">
      <w:pPr>
        <w:pStyle w:val="NormalWeb"/>
        <w:spacing w:before="0" w:beforeAutospacing="0" w:after="0" w:afterAutospacing="0"/>
        <w:contextualSpacing/>
        <w:jc w:val="both"/>
        <w:rPr>
          <w:rFonts w:asciiTheme="minorHAnsi" w:hAnsiTheme="minorHAnsi" w:cstheme="minorHAnsi"/>
        </w:rPr>
      </w:pPr>
    </w:p>
    <w:p w:rsidR="0014594F" w:rsidRPr="008301BF" w:rsidRDefault="00985887" w:rsidP="0014594F">
      <w:pPr>
        <w:pStyle w:val="NormalWeb"/>
        <w:spacing w:before="0" w:beforeAutospacing="0" w:after="0" w:afterAutospacing="0"/>
        <w:contextualSpacing/>
        <w:jc w:val="both"/>
        <w:rPr>
          <w:rFonts w:asciiTheme="minorHAnsi" w:hAnsiTheme="minorHAnsi" w:cstheme="minorHAnsi"/>
        </w:rPr>
      </w:pPr>
      <w:r w:rsidRPr="008301BF">
        <w:rPr>
          <w:rStyle w:val="Emphasis"/>
          <w:rFonts w:asciiTheme="minorHAnsi" w:hAnsiTheme="minorHAnsi" w:cstheme="minorHAnsi"/>
        </w:rPr>
        <w:t>Culture industries</w:t>
      </w:r>
      <w:r w:rsidR="0014594F">
        <w:rPr>
          <w:rFonts w:asciiTheme="minorHAnsi" w:hAnsiTheme="minorHAnsi" w:cstheme="minorHAnsi"/>
        </w:rPr>
        <w:t xml:space="preserve"> dapat</w:t>
      </w:r>
      <w:r w:rsidRPr="008301BF">
        <w:rPr>
          <w:rFonts w:asciiTheme="minorHAnsi" w:hAnsiTheme="minorHAnsi" w:cstheme="minorHAnsi"/>
        </w:rPr>
        <w:t xml:space="preserve"> menegaskan kembali mengenai identitas nasional mereka agar loyalitas kepada negara terbangun.</w:t>
      </w:r>
      <w:r w:rsidR="00931563" w:rsidRPr="008301BF">
        <w:rPr>
          <w:rFonts w:asciiTheme="minorHAnsi" w:hAnsiTheme="minorHAnsi" w:cstheme="minorHAnsi"/>
        </w:rPr>
        <w:t xml:space="preserve"> Dari perfilman misalnya, </w:t>
      </w:r>
      <w:r w:rsidR="00931563" w:rsidRPr="008301BF">
        <w:rPr>
          <w:rStyle w:val="Emphasis"/>
          <w:rFonts w:asciiTheme="minorHAnsi" w:hAnsiTheme="minorHAnsi" w:cstheme="minorHAnsi"/>
        </w:rPr>
        <w:t>culture industries</w:t>
      </w:r>
      <w:r w:rsidR="00931563" w:rsidRPr="008301BF">
        <w:rPr>
          <w:rStyle w:val="Emphasis"/>
          <w:rFonts w:asciiTheme="minorHAnsi" w:hAnsiTheme="minorHAnsi" w:cstheme="minorHAnsi"/>
          <w:i w:val="0"/>
        </w:rPr>
        <w:t xml:space="preserve"> harus mampu membuat tayangan cerdas yang mampu mengangkat nilai-nilai kebangsaan yang hampir dilupakan masyarakat. Seperti film </w:t>
      </w:r>
      <w:r w:rsidR="00931563" w:rsidRPr="008301BF">
        <w:rPr>
          <w:rFonts w:asciiTheme="minorHAnsi" w:hAnsiTheme="minorHAnsi" w:cstheme="minorHAnsi"/>
        </w:rPr>
        <w:t>Nagabonar</w:t>
      </w:r>
      <w:r w:rsidR="00931563" w:rsidRPr="008301BF">
        <w:rPr>
          <w:rFonts w:asciiTheme="minorHAnsi" w:hAnsiTheme="minorHAnsi" w:cstheme="minorHAnsi"/>
          <w:b/>
          <w:bCs/>
        </w:rPr>
        <w:t xml:space="preserve"> </w:t>
      </w:r>
      <w:r w:rsidR="00931563" w:rsidRPr="008301BF">
        <w:rPr>
          <w:rFonts w:asciiTheme="minorHAnsi" w:hAnsiTheme="minorHAnsi" w:cstheme="minorHAnsi"/>
        </w:rPr>
        <w:t>da</w:t>
      </w:r>
      <w:r w:rsidR="003C6056" w:rsidRPr="008301BF">
        <w:rPr>
          <w:rFonts w:asciiTheme="minorHAnsi" w:hAnsiTheme="minorHAnsi" w:cstheme="minorHAnsi"/>
        </w:rPr>
        <w:t xml:space="preserve">n Laskar Pelangi yang </w:t>
      </w:r>
      <w:r w:rsidR="00931563" w:rsidRPr="008301BF">
        <w:rPr>
          <w:rFonts w:asciiTheme="minorHAnsi" w:hAnsiTheme="minorHAnsi" w:cstheme="minorHAnsi"/>
        </w:rPr>
        <w:t>berusaha memperlihatkan aktualitas nilai nasionalisme di te</w:t>
      </w:r>
      <w:r w:rsidR="003C6056" w:rsidRPr="008301BF">
        <w:rPr>
          <w:rFonts w:asciiTheme="minorHAnsi" w:hAnsiTheme="minorHAnsi" w:cstheme="minorHAnsi"/>
        </w:rPr>
        <w:t xml:space="preserve">ngah zaman yang sudah berubah. </w:t>
      </w:r>
      <w:r w:rsidR="0014594F">
        <w:rPr>
          <w:rFonts w:asciiTheme="minorHAnsi" w:hAnsiTheme="minorHAnsi" w:cstheme="minorHAnsi"/>
        </w:rPr>
        <w:t xml:space="preserve">Atau dengan musik, yang berpotensi sebagi pemersatu bangsa, harus mampu menawarkan kekhasan Indonesia </w:t>
      </w:r>
      <w:r w:rsidR="0014594F" w:rsidRPr="008301BF">
        <w:rPr>
          <w:rFonts w:asciiTheme="minorHAnsi" w:hAnsiTheme="minorHAnsi" w:cstheme="minorHAnsi"/>
        </w:rPr>
        <w:t>yang patut kita bawa ke kancah internasional.</w:t>
      </w:r>
      <w:r w:rsidR="00D14C3D">
        <w:rPr>
          <w:rFonts w:asciiTheme="minorHAnsi" w:hAnsiTheme="minorHAnsi" w:cstheme="minorHAnsi"/>
        </w:rPr>
        <w:t xml:space="preserve"> D</w:t>
      </w:r>
      <w:r w:rsidR="00AD79B2">
        <w:rPr>
          <w:rFonts w:asciiTheme="minorHAnsi" w:hAnsiTheme="minorHAnsi" w:cstheme="minorHAnsi"/>
        </w:rPr>
        <w:t>angdut</w:t>
      </w:r>
      <w:r w:rsidR="00184514">
        <w:rPr>
          <w:rFonts w:asciiTheme="minorHAnsi" w:hAnsiTheme="minorHAnsi" w:cstheme="minorHAnsi"/>
        </w:rPr>
        <w:t xml:space="preserve"> misalnya</w:t>
      </w:r>
      <w:r w:rsidR="00AD79B2">
        <w:rPr>
          <w:rFonts w:asciiTheme="minorHAnsi" w:hAnsiTheme="minorHAnsi" w:cstheme="minorHAnsi"/>
        </w:rPr>
        <w:t>, bila digarap dengan maksimal dengan memberika</w:t>
      </w:r>
      <w:r w:rsidR="00D14C3D">
        <w:rPr>
          <w:rFonts w:asciiTheme="minorHAnsi" w:hAnsiTheme="minorHAnsi" w:cstheme="minorHAnsi"/>
        </w:rPr>
        <w:t>n nilai didalamnya</w:t>
      </w:r>
      <w:r w:rsidR="00AD79B2">
        <w:rPr>
          <w:rFonts w:asciiTheme="minorHAnsi" w:hAnsiTheme="minorHAnsi" w:cstheme="minorHAnsi"/>
        </w:rPr>
        <w:t>, bukan tidak mungkin dapat mengalahkan aliran K-Pop</w:t>
      </w:r>
    </w:p>
    <w:p w:rsidR="0014594F" w:rsidRPr="008301BF" w:rsidRDefault="0014594F" w:rsidP="0014594F">
      <w:pPr>
        <w:pStyle w:val="NormalWeb"/>
        <w:spacing w:before="0" w:beforeAutospacing="0" w:after="0" w:afterAutospacing="0"/>
        <w:contextualSpacing/>
        <w:jc w:val="both"/>
        <w:rPr>
          <w:rFonts w:asciiTheme="minorHAnsi" w:hAnsiTheme="minorHAnsi" w:cstheme="minorHAnsi"/>
        </w:rPr>
      </w:pPr>
    </w:p>
    <w:p w:rsidR="00931563" w:rsidRPr="008301BF" w:rsidRDefault="00D14C3D" w:rsidP="0014594F">
      <w:pPr>
        <w:spacing w:after="0" w:line="240" w:lineRule="auto"/>
        <w:contextualSpacing/>
        <w:jc w:val="both"/>
        <w:rPr>
          <w:rFonts w:eastAsia="Times New Roman" w:cstheme="minorHAnsi"/>
          <w:sz w:val="24"/>
          <w:szCs w:val="24"/>
          <w:lang w:eastAsia="id-ID"/>
        </w:rPr>
      </w:pPr>
      <w:r>
        <w:rPr>
          <w:rFonts w:eastAsia="Times New Roman" w:cstheme="minorHAnsi"/>
          <w:sz w:val="24"/>
          <w:szCs w:val="24"/>
          <w:lang w:eastAsia="id-ID"/>
        </w:rPr>
        <w:t>Itulah</w:t>
      </w:r>
      <w:r w:rsidR="00931563" w:rsidRPr="008301BF">
        <w:rPr>
          <w:rFonts w:eastAsia="Times New Roman" w:cstheme="minorHAnsi"/>
          <w:sz w:val="24"/>
          <w:szCs w:val="24"/>
          <w:lang w:eastAsia="id-ID"/>
        </w:rPr>
        <w:t xml:space="preserve"> yang seharusnya terus diangkat untuk menjadi “lem perekat” emosional diantara masyarakat Indonesia. Rekonseptualisasi identitas nasional Indonesia bisa dimulai dan dimaknai dengan cara memandang kita oleh kebiasaan kita sendiri, atau dengan kata lain melihat realitas yang ada dalam masyarakat.</w:t>
      </w:r>
    </w:p>
    <w:p w:rsidR="008802BE" w:rsidRPr="008301BF" w:rsidRDefault="008802BE" w:rsidP="0014594F">
      <w:pPr>
        <w:spacing w:after="0" w:line="240" w:lineRule="auto"/>
        <w:contextualSpacing/>
        <w:jc w:val="both"/>
        <w:rPr>
          <w:rFonts w:eastAsia="Times New Roman" w:cstheme="minorHAnsi"/>
          <w:b/>
          <w:sz w:val="24"/>
          <w:szCs w:val="24"/>
          <w:lang w:eastAsia="id-ID"/>
        </w:rPr>
      </w:pPr>
    </w:p>
    <w:p w:rsidR="00133260" w:rsidRPr="008301BF" w:rsidRDefault="00133260" w:rsidP="0014594F">
      <w:pPr>
        <w:spacing w:after="0" w:line="240" w:lineRule="auto"/>
        <w:contextualSpacing/>
        <w:jc w:val="both"/>
        <w:rPr>
          <w:rFonts w:eastAsia="Times New Roman" w:cstheme="minorHAnsi"/>
          <w:sz w:val="24"/>
          <w:szCs w:val="24"/>
          <w:lang w:eastAsia="id-ID"/>
        </w:rPr>
      </w:pPr>
      <w:r w:rsidRPr="008301BF">
        <w:rPr>
          <w:rFonts w:cstheme="minorHAnsi"/>
          <w:b/>
          <w:bCs/>
          <w:sz w:val="24"/>
          <w:szCs w:val="24"/>
        </w:rPr>
        <w:t xml:space="preserve">Jangan Hanya Jadi </w:t>
      </w:r>
      <w:r w:rsidRPr="008301BF">
        <w:rPr>
          <w:rFonts w:cstheme="minorHAnsi"/>
          <w:b/>
          <w:bCs/>
          <w:i/>
          <w:iCs/>
          <w:sz w:val="24"/>
          <w:szCs w:val="24"/>
        </w:rPr>
        <w:t>Follower</w:t>
      </w:r>
    </w:p>
    <w:p w:rsidR="00133260" w:rsidRDefault="00133260" w:rsidP="0014594F">
      <w:pPr>
        <w:pStyle w:val="NormalWeb"/>
        <w:spacing w:before="0" w:beforeAutospacing="0" w:after="0" w:afterAutospacing="0"/>
        <w:contextualSpacing/>
        <w:jc w:val="both"/>
        <w:rPr>
          <w:rFonts w:asciiTheme="minorHAnsi" w:hAnsiTheme="minorHAnsi" w:cstheme="minorHAnsi"/>
        </w:rPr>
      </w:pPr>
      <w:r w:rsidRPr="008301BF">
        <w:rPr>
          <w:rFonts w:asciiTheme="minorHAnsi" w:hAnsiTheme="minorHAnsi" w:cstheme="minorHAnsi"/>
        </w:rPr>
        <w:t>Masuknya budaya negeri asing ke dalam negeri kita seharusnya menjadi kesempatan bagus bagi anak–anak bangsa untuk mendapatkan pemahaman baru mengenai budaya lain dan dengan begitu dapat menghasilkan karya–karya baru secara maksimal. Namun tidak semua dari bangsa Indonesia dapat memahami tujuan positif tersebut. Beberapa dari kalangan terutama kaum remaja menjadi terobsesi dan akhirnya lebih memincintai budaya asing daripada budaya bangsanya sendiri.</w:t>
      </w:r>
    </w:p>
    <w:p w:rsidR="00D14C3D" w:rsidRDefault="00D14C3D" w:rsidP="0014594F">
      <w:pPr>
        <w:pStyle w:val="NormalWeb"/>
        <w:spacing w:before="0" w:beforeAutospacing="0" w:after="0" w:afterAutospacing="0"/>
        <w:contextualSpacing/>
        <w:jc w:val="both"/>
        <w:rPr>
          <w:rFonts w:asciiTheme="minorHAnsi" w:hAnsiTheme="minorHAnsi" w:cstheme="minorHAnsi"/>
        </w:rPr>
      </w:pPr>
    </w:p>
    <w:p w:rsidR="00F90909" w:rsidRPr="008301BF" w:rsidRDefault="00613B89" w:rsidP="0014594F">
      <w:pPr>
        <w:pStyle w:val="NormalWeb"/>
        <w:spacing w:before="0" w:beforeAutospacing="0" w:after="0" w:afterAutospacing="0"/>
        <w:contextualSpacing/>
        <w:jc w:val="both"/>
        <w:rPr>
          <w:rFonts w:asciiTheme="minorHAnsi" w:hAnsiTheme="minorHAnsi" w:cstheme="minorHAnsi"/>
        </w:rPr>
      </w:pPr>
      <w:r w:rsidRPr="008301BF">
        <w:rPr>
          <w:rFonts w:asciiTheme="minorHAnsi" w:hAnsiTheme="minorHAnsi" w:cstheme="minorHAnsi"/>
        </w:rPr>
        <w:lastRenderedPageBreak/>
        <w:t>Bangsa Indonesia memiliki kecerdasan, kreatifitas dan kesempatan yang tidak kalah dengan negara lain</w:t>
      </w:r>
      <w:r w:rsidR="00F90909" w:rsidRPr="008301BF">
        <w:rPr>
          <w:rFonts w:asciiTheme="minorHAnsi" w:hAnsiTheme="minorHAnsi" w:cstheme="minorHAnsi"/>
        </w:rPr>
        <w:t xml:space="preserve">. </w:t>
      </w:r>
      <w:r w:rsidR="00F90909" w:rsidRPr="008301BF">
        <w:rPr>
          <w:rFonts w:asciiTheme="minorHAnsi" w:hAnsiTheme="minorHAnsi" w:cstheme="minorHAnsi"/>
        </w:rPr>
        <w:t>Tinggal ba</w:t>
      </w:r>
      <w:r w:rsidR="00F90909" w:rsidRPr="008301BF">
        <w:rPr>
          <w:rFonts w:asciiTheme="minorHAnsi" w:hAnsiTheme="minorHAnsi" w:cstheme="minorHAnsi"/>
        </w:rPr>
        <w:t>gaimana dukungan pemerintah</w:t>
      </w:r>
      <w:r w:rsidR="00F90909" w:rsidRPr="008301BF">
        <w:rPr>
          <w:rFonts w:asciiTheme="minorHAnsi" w:hAnsiTheme="minorHAnsi" w:cstheme="minorHAnsi"/>
        </w:rPr>
        <w:t xml:space="preserve"> da</w:t>
      </w:r>
      <w:r w:rsidR="00F90909" w:rsidRPr="008301BF">
        <w:rPr>
          <w:rFonts w:asciiTheme="minorHAnsi" w:hAnsiTheme="minorHAnsi" w:cstheme="minorHAnsi"/>
        </w:rPr>
        <w:t xml:space="preserve">n </w:t>
      </w:r>
      <w:r w:rsidR="00F90909" w:rsidRPr="008301BF">
        <w:rPr>
          <w:rFonts w:asciiTheme="minorHAnsi" w:hAnsiTheme="minorHAnsi" w:cstheme="minorHAnsi"/>
          <w:i/>
        </w:rPr>
        <w:t>culture industries</w:t>
      </w:r>
      <w:r w:rsidR="00F90909" w:rsidRPr="008301BF">
        <w:rPr>
          <w:rFonts w:asciiTheme="minorHAnsi" w:hAnsiTheme="minorHAnsi" w:cstheme="minorHAnsi"/>
        </w:rPr>
        <w:t xml:space="preserve"> menyulap industri kreatif Indonesia. </w:t>
      </w:r>
    </w:p>
    <w:p w:rsidR="00613B89" w:rsidRPr="008301BF" w:rsidRDefault="00613B89" w:rsidP="0014594F">
      <w:pPr>
        <w:pStyle w:val="NormalWeb"/>
        <w:spacing w:before="0" w:beforeAutospacing="0" w:after="0" w:afterAutospacing="0"/>
        <w:contextualSpacing/>
        <w:jc w:val="both"/>
        <w:rPr>
          <w:rFonts w:asciiTheme="minorHAnsi" w:hAnsiTheme="minorHAnsi" w:cstheme="minorHAnsi"/>
        </w:rPr>
      </w:pPr>
    </w:p>
    <w:p w:rsidR="00AD79B2" w:rsidRDefault="00F90909" w:rsidP="0014594F">
      <w:pPr>
        <w:pStyle w:val="NormalWeb"/>
        <w:spacing w:before="0" w:beforeAutospacing="0" w:after="0" w:afterAutospacing="0"/>
        <w:contextualSpacing/>
        <w:jc w:val="both"/>
        <w:rPr>
          <w:rFonts w:asciiTheme="minorHAnsi" w:hAnsiTheme="minorHAnsi" w:cstheme="minorHAnsi"/>
        </w:rPr>
      </w:pPr>
      <w:r w:rsidRPr="008301BF">
        <w:rPr>
          <w:rFonts w:asciiTheme="minorHAnsi" w:hAnsiTheme="minorHAnsi" w:cstheme="minorHAnsi"/>
        </w:rPr>
        <w:t>Hadirnya gelombang korea di dunia tidak terlepas dari </w:t>
      </w:r>
      <w:r w:rsidR="00613B89" w:rsidRPr="008301BF">
        <w:rPr>
          <w:rFonts w:asciiTheme="minorHAnsi" w:hAnsiTheme="minorHAnsi" w:cstheme="minorHAnsi"/>
        </w:rPr>
        <w:t>dukungan pemerintah Korea Selatan.</w:t>
      </w:r>
      <w:r w:rsidRPr="008301BF">
        <w:rPr>
          <w:rFonts w:asciiTheme="minorHAnsi" w:hAnsiTheme="minorHAnsi" w:cstheme="minorHAnsi"/>
        </w:rPr>
        <w:t xml:space="preserve"> Bahkan </w:t>
      </w:r>
      <w:r w:rsidR="00613B89" w:rsidRPr="008301BF">
        <w:rPr>
          <w:rFonts w:asciiTheme="minorHAnsi" w:hAnsiTheme="minorHAnsi" w:cstheme="minorHAnsi"/>
        </w:rPr>
        <w:t>untuk memajukan pasar musiknya di tingkat global Korea Selatan mengambil kebijakan antibarat. Pemerintah melarang musik asing dan dikembangkanlah musik yang harus mencerminkan identitas nasional.</w:t>
      </w:r>
    </w:p>
    <w:p w:rsidR="00D14C3D" w:rsidRPr="008301BF" w:rsidRDefault="00D14C3D" w:rsidP="0014594F">
      <w:pPr>
        <w:pStyle w:val="NormalWeb"/>
        <w:spacing w:before="0" w:beforeAutospacing="0" w:after="0" w:afterAutospacing="0"/>
        <w:contextualSpacing/>
        <w:jc w:val="both"/>
        <w:rPr>
          <w:rFonts w:asciiTheme="minorHAnsi" w:hAnsiTheme="minorHAnsi" w:cstheme="minorHAnsi"/>
        </w:rPr>
      </w:pPr>
    </w:p>
    <w:p w:rsidR="00613B89" w:rsidRPr="008301BF" w:rsidRDefault="00AD79B2" w:rsidP="0014594F">
      <w:pPr>
        <w:pStyle w:val="NormalWeb"/>
        <w:spacing w:before="0" w:beforeAutospacing="0" w:after="0" w:afterAutospacing="0"/>
        <w:contextualSpacing/>
        <w:jc w:val="both"/>
        <w:rPr>
          <w:rFonts w:asciiTheme="minorHAnsi" w:hAnsiTheme="minorHAnsi" w:cstheme="minorHAnsi"/>
        </w:rPr>
      </w:pPr>
      <w:r>
        <w:rPr>
          <w:rFonts w:asciiTheme="minorHAnsi" w:hAnsiTheme="minorHAnsi" w:cstheme="minorHAnsi"/>
        </w:rPr>
        <w:t>Itulah</w:t>
      </w:r>
      <w:r w:rsidR="008802BE" w:rsidRPr="008301BF">
        <w:rPr>
          <w:rFonts w:asciiTheme="minorHAnsi" w:hAnsiTheme="minorHAnsi" w:cstheme="minorHAnsi"/>
        </w:rPr>
        <w:t xml:space="preserve"> yang harus ditiru oleh masyarakat Indonesia, memiliki akar yang kuat, ditunjang oleh manajemen yang baik dan dukungan pemerintah. Meniru boleh tapi harus mampu dideferensiasi sekreatif mungkin untuk menghasilkan sesuatu yang baru dan lebih baik.</w:t>
      </w:r>
      <w:r w:rsidR="00613B89" w:rsidRPr="008301BF">
        <w:rPr>
          <w:rFonts w:asciiTheme="minorHAnsi" w:hAnsiTheme="minorHAnsi" w:cstheme="minorHAnsi"/>
        </w:rPr>
        <w:t xml:space="preserve"> Meminjam pendekatan pemasaran, diferensiasi menjadi faktor unik dan nilai tambah untuk menarik perhatian kons</w:t>
      </w:r>
      <w:r w:rsidR="008802BE" w:rsidRPr="008301BF">
        <w:rPr>
          <w:rFonts w:asciiTheme="minorHAnsi" w:hAnsiTheme="minorHAnsi" w:cstheme="minorHAnsi"/>
        </w:rPr>
        <w:t>umen industri kreatif Indonesia</w:t>
      </w:r>
      <w:r w:rsidR="00613B89" w:rsidRPr="008301BF">
        <w:rPr>
          <w:rFonts w:asciiTheme="minorHAnsi" w:hAnsiTheme="minorHAnsi" w:cstheme="minorHAnsi"/>
        </w:rPr>
        <w:t>.</w:t>
      </w:r>
    </w:p>
    <w:p w:rsidR="008802BE" w:rsidRPr="008301BF" w:rsidRDefault="008802BE" w:rsidP="0014594F">
      <w:pPr>
        <w:pStyle w:val="NormalWeb"/>
        <w:spacing w:before="0" w:beforeAutospacing="0" w:after="0" w:afterAutospacing="0"/>
        <w:contextualSpacing/>
        <w:jc w:val="both"/>
        <w:rPr>
          <w:rFonts w:asciiTheme="minorHAnsi" w:hAnsiTheme="minorHAnsi" w:cstheme="minorHAnsi"/>
        </w:rPr>
      </w:pPr>
    </w:p>
    <w:p w:rsidR="00133260" w:rsidRPr="00AD79B2" w:rsidRDefault="00AD79B2" w:rsidP="00AD79B2">
      <w:pPr>
        <w:spacing w:after="0" w:line="240" w:lineRule="auto"/>
        <w:contextualSpacing/>
        <w:jc w:val="both"/>
        <w:rPr>
          <w:rFonts w:eastAsia="Times New Roman" w:cstheme="minorHAnsi"/>
          <w:b/>
          <w:sz w:val="24"/>
          <w:szCs w:val="24"/>
          <w:lang w:eastAsia="id-ID"/>
        </w:rPr>
      </w:pPr>
      <w:r w:rsidRPr="008301BF">
        <w:rPr>
          <w:rFonts w:eastAsia="Times New Roman" w:cstheme="minorHAnsi"/>
          <w:b/>
          <w:sz w:val="24"/>
          <w:szCs w:val="24"/>
          <w:lang w:eastAsia="id-ID"/>
        </w:rPr>
        <w:t>Meningkatkan Keper</w:t>
      </w:r>
      <w:r w:rsidR="00D14C3D">
        <w:rPr>
          <w:rFonts w:eastAsia="Times New Roman" w:cstheme="minorHAnsi"/>
          <w:b/>
          <w:sz w:val="24"/>
          <w:szCs w:val="24"/>
          <w:lang w:eastAsia="id-ID"/>
        </w:rPr>
        <w:t>cayaan Publik</w:t>
      </w:r>
      <w:bookmarkStart w:id="0" w:name="_GoBack"/>
      <w:bookmarkEnd w:id="0"/>
    </w:p>
    <w:p w:rsidR="00AD79B2" w:rsidRDefault="00A16D35" w:rsidP="0014594F">
      <w:pPr>
        <w:pStyle w:val="NormalWeb"/>
        <w:spacing w:before="0" w:beforeAutospacing="0" w:after="0" w:afterAutospacing="0"/>
        <w:contextualSpacing/>
        <w:jc w:val="both"/>
        <w:rPr>
          <w:rFonts w:asciiTheme="minorHAnsi" w:hAnsiTheme="minorHAnsi" w:cstheme="minorHAnsi"/>
        </w:rPr>
      </w:pPr>
      <w:r w:rsidRPr="008301BF">
        <w:rPr>
          <w:rFonts w:asciiTheme="minorHAnsi" w:hAnsiTheme="minorHAnsi" w:cstheme="minorHAnsi"/>
        </w:rPr>
        <w:t>Faktanya orang Indonesia saat ini memang</w:t>
      </w:r>
      <w:r w:rsidR="00A474D0" w:rsidRPr="008301BF">
        <w:rPr>
          <w:rFonts w:asciiTheme="minorHAnsi" w:hAnsiTheme="minorHAnsi" w:cstheme="minorHAnsi"/>
        </w:rPr>
        <w:t xml:space="preserve"> lebih menyukai </w:t>
      </w:r>
      <w:r w:rsidR="00184514">
        <w:rPr>
          <w:rFonts w:asciiTheme="minorHAnsi" w:hAnsiTheme="minorHAnsi" w:cstheme="minorHAnsi"/>
        </w:rPr>
        <w:t xml:space="preserve">hal-hal berbau </w:t>
      </w:r>
      <w:r w:rsidR="00A474D0" w:rsidRPr="008301BF">
        <w:rPr>
          <w:rFonts w:asciiTheme="minorHAnsi" w:hAnsiTheme="minorHAnsi" w:cstheme="minorHAnsi"/>
        </w:rPr>
        <w:t>luar, yang memang dari segi kuantitas maupun kualitas sangatlah sulit bagi produk nasional untu</w:t>
      </w:r>
      <w:r w:rsidRPr="008301BF">
        <w:rPr>
          <w:rFonts w:asciiTheme="minorHAnsi" w:hAnsiTheme="minorHAnsi" w:cstheme="minorHAnsi"/>
        </w:rPr>
        <w:t>k bisa bersaing</w:t>
      </w:r>
      <w:r w:rsidR="00A474D0" w:rsidRPr="008301BF">
        <w:rPr>
          <w:rFonts w:asciiTheme="minorHAnsi" w:hAnsiTheme="minorHAnsi" w:cstheme="minorHAnsi"/>
        </w:rPr>
        <w:t>. Hal ini terjadi karena tidak adanya kepercayaan dan rasa ci</w:t>
      </w:r>
      <w:r w:rsidR="00AD79B2">
        <w:rPr>
          <w:rFonts w:asciiTheme="minorHAnsi" w:hAnsiTheme="minorHAnsi" w:cstheme="minorHAnsi"/>
        </w:rPr>
        <w:t xml:space="preserve">nta terhadap negara Indonesia. </w:t>
      </w:r>
    </w:p>
    <w:p w:rsidR="00AD79B2" w:rsidRDefault="00AD79B2" w:rsidP="0014594F">
      <w:pPr>
        <w:pStyle w:val="NormalWeb"/>
        <w:spacing w:before="0" w:beforeAutospacing="0" w:after="0" w:afterAutospacing="0"/>
        <w:contextualSpacing/>
        <w:jc w:val="both"/>
        <w:rPr>
          <w:rFonts w:asciiTheme="minorHAnsi" w:hAnsiTheme="minorHAnsi" w:cstheme="minorHAnsi"/>
        </w:rPr>
      </w:pPr>
    </w:p>
    <w:p w:rsidR="00E358DC" w:rsidRPr="008301BF" w:rsidRDefault="00162E87" w:rsidP="0014594F">
      <w:pPr>
        <w:pStyle w:val="NormalWeb"/>
        <w:spacing w:before="0" w:beforeAutospacing="0" w:after="0" w:afterAutospacing="0"/>
        <w:contextualSpacing/>
        <w:jc w:val="both"/>
        <w:rPr>
          <w:rFonts w:asciiTheme="minorHAnsi" w:hAnsiTheme="minorHAnsi" w:cstheme="minorHAnsi"/>
        </w:rPr>
      </w:pPr>
      <w:r w:rsidRPr="008301BF">
        <w:rPr>
          <w:rFonts w:asciiTheme="minorHAnsi" w:hAnsiTheme="minorHAnsi" w:cstheme="minorHAnsi"/>
        </w:rPr>
        <w:t xml:space="preserve">Solusi yang seharusnya ada nantinya adalah bukan dengan memboikot budaya luar dengan tidak memasarkannya ke masyarakat. </w:t>
      </w:r>
      <w:r w:rsidR="00D80B9E" w:rsidRPr="008301BF">
        <w:rPr>
          <w:rFonts w:asciiTheme="minorHAnsi" w:hAnsiTheme="minorHAnsi" w:cstheme="minorHAnsi"/>
        </w:rPr>
        <w:t xml:space="preserve">Bangsa Indonesia harus mampu memberikan kualitas yang tidak kalah dengan bangsa asing. </w:t>
      </w:r>
      <w:r w:rsidR="00AD79B2">
        <w:rPr>
          <w:rFonts w:asciiTheme="minorHAnsi" w:hAnsiTheme="minorHAnsi" w:cstheme="minorHAnsi"/>
        </w:rPr>
        <w:t>K</w:t>
      </w:r>
      <w:r w:rsidR="00842D23" w:rsidRPr="008301BF">
        <w:rPr>
          <w:rFonts w:asciiTheme="minorHAnsi" w:hAnsiTheme="minorHAnsi" w:cstheme="minorHAnsi"/>
        </w:rPr>
        <w:t xml:space="preserve">ita harus menggali potensi dari dalam diri </w:t>
      </w:r>
      <w:r w:rsidR="00AD79B2">
        <w:rPr>
          <w:rFonts w:asciiTheme="minorHAnsi" w:hAnsiTheme="minorHAnsi" w:cstheme="minorHAnsi"/>
        </w:rPr>
        <w:t xml:space="preserve">kita </w:t>
      </w:r>
      <w:r w:rsidR="00842D23" w:rsidRPr="008301BF">
        <w:rPr>
          <w:rFonts w:asciiTheme="minorHAnsi" w:hAnsiTheme="minorHAnsi" w:cstheme="minorHAnsi"/>
        </w:rPr>
        <w:t>sendiri.</w:t>
      </w:r>
      <w:r w:rsidR="00AD79B2">
        <w:rPr>
          <w:rFonts w:asciiTheme="minorHAnsi" w:hAnsiTheme="minorHAnsi" w:cstheme="minorHAnsi"/>
        </w:rPr>
        <w:t xml:space="preserve"> Dengan selalu memberikan kualitas terbaik untuk masyarakat</w:t>
      </w:r>
      <w:r w:rsidR="003201F5" w:rsidRPr="008301BF">
        <w:rPr>
          <w:rFonts w:asciiTheme="minorHAnsi" w:hAnsiTheme="minorHAnsi" w:cstheme="minorHAnsi"/>
        </w:rPr>
        <w:t xml:space="preserve">, </w:t>
      </w:r>
      <w:r w:rsidRPr="008301BF">
        <w:rPr>
          <w:rFonts w:asciiTheme="minorHAnsi" w:hAnsiTheme="minorHAnsi" w:cstheme="minorHAnsi"/>
        </w:rPr>
        <w:t>sudut p</w:t>
      </w:r>
      <w:r w:rsidR="003201F5" w:rsidRPr="008301BF">
        <w:rPr>
          <w:rFonts w:asciiTheme="minorHAnsi" w:hAnsiTheme="minorHAnsi" w:cstheme="minorHAnsi"/>
        </w:rPr>
        <w:t>andang atau pola pikir baru akan</w:t>
      </w:r>
      <w:r w:rsidRPr="008301BF">
        <w:rPr>
          <w:rFonts w:asciiTheme="minorHAnsi" w:hAnsiTheme="minorHAnsi" w:cstheme="minorHAnsi"/>
        </w:rPr>
        <w:t xml:space="preserve"> tumbuh di masyar</w:t>
      </w:r>
      <w:r w:rsidR="003201F5" w:rsidRPr="008301BF">
        <w:rPr>
          <w:rFonts w:asciiTheme="minorHAnsi" w:hAnsiTheme="minorHAnsi" w:cstheme="minorHAnsi"/>
        </w:rPr>
        <w:t>akat dalam melihat produk lokal.</w:t>
      </w:r>
      <w:r w:rsidRPr="008301BF">
        <w:rPr>
          <w:rFonts w:asciiTheme="minorHAnsi" w:hAnsiTheme="minorHAnsi" w:cstheme="minorHAnsi"/>
        </w:rPr>
        <w:t xml:space="preserve"> </w:t>
      </w:r>
      <w:r w:rsidR="003201F5" w:rsidRPr="008301BF">
        <w:rPr>
          <w:rFonts w:asciiTheme="minorHAnsi" w:hAnsiTheme="minorHAnsi" w:cstheme="minorHAnsi"/>
        </w:rPr>
        <w:t>Masyarakat</w:t>
      </w:r>
      <w:r w:rsidRPr="008301BF">
        <w:rPr>
          <w:rFonts w:asciiTheme="minorHAnsi" w:hAnsiTheme="minorHAnsi" w:cstheme="minorHAnsi"/>
        </w:rPr>
        <w:t xml:space="preserve"> </w:t>
      </w:r>
      <w:r w:rsidR="003201F5" w:rsidRPr="008301BF">
        <w:rPr>
          <w:rFonts w:asciiTheme="minorHAnsi" w:hAnsiTheme="minorHAnsi" w:cstheme="minorHAnsi"/>
        </w:rPr>
        <w:t>akan memiliki rasa bangga untuk memakai produk nasional, dan jiwa nasionalisme baru pun akan lahir.</w:t>
      </w:r>
    </w:p>
    <w:p w:rsidR="00E358DC" w:rsidRPr="008301BF" w:rsidRDefault="00E358DC" w:rsidP="0014594F">
      <w:pPr>
        <w:spacing w:after="0" w:line="240" w:lineRule="auto"/>
        <w:contextualSpacing/>
        <w:jc w:val="both"/>
        <w:rPr>
          <w:rFonts w:cstheme="minorHAnsi"/>
          <w:sz w:val="24"/>
          <w:szCs w:val="24"/>
        </w:rPr>
      </w:pPr>
    </w:p>
    <w:p w:rsidR="00E358DC" w:rsidRPr="008301BF" w:rsidRDefault="00E358DC" w:rsidP="0014594F">
      <w:pPr>
        <w:spacing w:after="0" w:line="240" w:lineRule="auto"/>
        <w:contextualSpacing/>
        <w:jc w:val="both"/>
        <w:rPr>
          <w:rFonts w:cstheme="minorHAnsi"/>
          <w:sz w:val="24"/>
          <w:szCs w:val="24"/>
        </w:rPr>
      </w:pPr>
    </w:p>
    <w:p w:rsidR="00E358DC" w:rsidRPr="008301BF" w:rsidRDefault="00E358DC" w:rsidP="0014594F">
      <w:pPr>
        <w:spacing w:after="0" w:line="240" w:lineRule="auto"/>
        <w:contextualSpacing/>
        <w:jc w:val="both"/>
        <w:rPr>
          <w:rFonts w:cstheme="minorHAnsi"/>
          <w:sz w:val="24"/>
          <w:szCs w:val="24"/>
        </w:rPr>
      </w:pPr>
    </w:p>
    <w:p w:rsidR="00E358DC" w:rsidRPr="008301BF" w:rsidRDefault="00E358DC" w:rsidP="0014594F">
      <w:pPr>
        <w:spacing w:after="0" w:line="240" w:lineRule="auto"/>
        <w:contextualSpacing/>
        <w:jc w:val="both"/>
        <w:rPr>
          <w:rFonts w:cstheme="minorHAnsi"/>
          <w:sz w:val="24"/>
          <w:szCs w:val="24"/>
        </w:rPr>
      </w:pPr>
    </w:p>
    <w:p w:rsidR="00E358DC" w:rsidRPr="008301BF" w:rsidRDefault="00E358DC" w:rsidP="0014594F">
      <w:pPr>
        <w:spacing w:after="0" w:line="240" w:lineRule="auto"/>
        <w:contextualSpacing/>
        <w:jc w:val="both"/>
        <w:rPr>
          <w:rFonts w:cstheme="minorHAnsi"/>
          <w:sz w:val="24"/>
          <w:szCs w:val="24"/>
        </w:rPr>
      </w:pPr>
    </w:p>
    <w:p w:rsidR="00E358DC" w:rsidRPr="008301BF" w:rsidRDefault="00E358DC" w:rsidP="0014594F">
      <w:pPr>
        <w:spacing w:after="0" w:line="240" w:lineRule="auto"/>
        <w:contextualSpacing/>
        <w:jc w:val="both"/>
        <w:rPr>
          <w:rFonts w:cstheme="minorHAnsi"/>
          <w:sz w:val="24"/>
          <w:szCs w:val="24"/>
        </w:rPr>
      </w:pPr>
    </w:p>
    <w:sectPr w:rsidR="00E358DC" w:rsidRPr="008301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950" w:rsidRDefault="00882950" w:rsidP="00CD0E29">
      <w:pPr>
        <w:spacing w:after="0" w:line="240" w:lineRule="auto"/>
      </w:pPr>
      <w:r>
        <w:separator/>
      </w:r>
    </w:p>
  </w:endnote>
  <w:endnote w:type="continuationSeparator" w:id="0">
    <w:p w:rsidR="00882950" w:rsidRDefault="00882950" w:rsidP="00CD0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950" w:rsidRDefault="00882950" w:rsidP="00CD0E29">
      <w:pPr>
        <w:spacing w:after="0" w:line="240" w:lineRule="auto"/>
      </w:pPr>
      <w:r>
        <w:separator/>
      </w:r>
    </w:p>
  </w:footnote>
  <w:footnote w:type="continuationSeparator" w:id="0">
    <w:p w:rsidR="00882950" w:rsidRDefault="00882950" w:rsidP="00CD0E29">
      <w:pPr>
        <w:spacing w:after="0" w:line="240" w:lineRule="auto"/>
      </w:pPr>
      <w:r>
        <w:continuationSeparator/>
      </w:r>
    </w:p>
  </w:footnote>
  <w:footnote w:id="1">
    <w:p w:rsidR="008926B1" w:rsidRPr="008301BF" w:rsidRDefault="008926B1" w:rsidP="008301BF">
      <w:pPr>
        <w:pStyle w:val="FootnoteText"/>
        <w:ind w:firstLine="567"/>
        <w:rPr>
          <w:rFonts w:cstheme="minorHAnsi"/>
        </w:rPr>
      </w:pPr>
      <w:r w:rsidRPr="008301BF">
        <w:rPr>
          <w:rStyle w:val="FootnoteReference"/>
          <w:rFonts w:cstheme="minorHAnsi"/>
        </w:rPr>
        <w:footnoteRef/>
      </w:r>
      <w:r w:rsidRPr="008301BF">
        <w:rPr>
          <w:rFonts w:cstheme="minorHAnsi"/>
        </w:rPr>
        <w:t xml:space="preserve"> “’Gelombang Korea’ Menerjang Dunia”, </w:t>
      </w:r>
      <w:r w:rsidRPr="008301BF">
        <w:rPr>
          <w:rFonts w:cstheme="minorHAnsi"/>
          <w:i/>
        </w:rPr>
        <w:t>Kompas</w:t>
      </w:r>
      <w:r w:rsidRPr="008301BF">
        <w:rPr>
          <w:rFonts w:cstheme="minorHAnsi"/>
        </w:rPr>
        <w:t>,</w:t>
      </w:r>
      <w:r w:rsidRPr="008301BF">
        <w:rPr>
          <w:rStyle w:val="cabu01kompas2011"/>
          <w:rFonts w:cstheme="minorHAnsi"/>
        </w:rPr>
        <w:t xml:space="preserve"> 15 Januari, 2012.</w:t>
      </w:r>
    </w:p>
  </w:footnote>
  <w:footnote w:id="2">
    <w:p w:rsidR="003C6056" w:rsidRPr="008301BF" w:rsidRDefault="003C6056" w:rsidP="008301BF">
      <w:pPr>
        <w:pStyle w:val="FootnoteText"/>
        <w:ind w:firstLine="567"/>
        <w:rPr>
          <w:rFonts w:cstheme="minorHAnsi"/>
        </w:rPr>
      </w:pPr>
      <w:r w:rsidRPr="008301BF">
        <w:rPr>
          <w:rStyle w:val="FootnoteReference"/>
          <w:rFonts w:cstheme="minorHAnsi"/>
        </w:rPr>
        <w:footnoteRef/>
      </w:r>
      <w:r w:rsidRPr="008301BF">
        <w:rPr>
          <w:rFonts w:cstheme="minorHAnsi"/>
        </w:rPr>
        <w:t xml:space="preserve"> </w:t>
      </w:r>
      <w:r w:rsidRPr="008301BF">
        <w:rPr>
          <w:rFonts w:cstheme="minorHAnsi"/>
        </w:rPr>
        <w:t xml:space="preserve">Muhammad A.S, Hikam,  </w:t>
      </w:r>
      <w:r w:rsidRPr="008301BF">
        <w:rPr>
          <w:rFonts w:cstheme="minorHAnsi"/>
          <w:i/>
          <w:iCs/>
        </w:rPr>
        <w:t xml:space="preserve">Politik Kewarganegaraan: Landasan Redemokratisasi di Indonesia </w:t>
      </w:r>
      <w:r w:rsidRPr="008301BF">
        <w:rPr>
          <w:rFonts w:cstheme="minorHAnsi"/>
        </w:rPr>
        <w:t>(Jakarta: Erlangga, 1999), hal. 105.</w:t>
      </w:r>
    </w:p>
  </w:footnote>
  <w:footnote w:id="3">
    <w:p w:rsidR="00133260" w:rsidRPr="008301BF" w:rsidRDefault="00133260" w:rsidP="008301BF">
      <w:pPr>
        <w:pStyle w:val="FootnoteText"/>
        <w:ind w:firstLine="567"/>
        <w:rPr>
          <w:rFonts w:cstheme="minorHAnsi"/>
        </w:rPr>
      </w:pPr>
      <w:r w:rsidRPr="008301BF">
        <w:rPr>
          <w:rStyle w:val="FootnoteReference"/>
          <w:rFonts w:cstheme="minorHAnsi"/>
        </w:rPr>
        <w:footnoteRef/>
      </w:r>
      <w:r w:rsidRPr="008301BF">
        <w:rPr>
          <w:rFonts w:cstheme="minorHAnsi"/>
        </w:rPr>
        <w:t xml:space="preserve"> </w:t>
      </w:r>
      <w:r w:rsidRPr="008301BF">
        <w:rPr>
          <w:rFonts w:cstheme="minorHAnsi"/>
        </w:rPr>
        <w:t xml:space="preserve">Patricia M. Goff, </w:t>
      </w:r>
      <w:r w:rsidRPr="008301BF">
        <w:rPr>
          <w:rFonts w:cstheme="minorHAnsi"/>
          <w:i/>
        </w:rPr>
        <w:t>Invisible Borders: Economic Liberalization and National Identity</w:t>
      </w:r>
      <w:r w:rsidRPr="008301BF">
        <w:rPr>
          <w:rFonts w:cstheme="minorHAnsi"/>
        </w:rPr>
        <w:t>, (Oxford: Blackwell Publishers, 2000), hal. 544.</w:t>
      </w:r>
    </w:p>
  </w:footnote>
  <w:footnote w:id="4">
    <w:p w:rsidR="00D73B3C" w:rsidRPr="008301BF" w:rsidRDefault="00D73B3C" w:rsidP="008301BF">
      <w:pPr>
        <w:pStyle w:val="FootnoteText"/>
        <w:ind w:firstLine="567"/>
        <w:rPr>
          <w:rFonts w:cstheme="minorHAnsi"/>
        </w:rPr>
      </w:pPr>
      <w:r w:rsidRPr="008301BF">
        <w:rPr>
          <w:rStyle w:val="FootnoteReference"/>
          <w:rFonts w:cstheme="minorHAnsi"/>
        </w:rPr>
        <w:footnoteRef/>
      </w:r>
      <w:r w:rsidRPr="008301BF">
        <w:rPr>
          <w:rFonts w:cstheme="minorHAnsi"/>
        </w:rPr>
        <w:t xml:space="preserve"> </w:t>
      </w:r>
      <w:r w:rsidRPr="008301BF">
        <w:rPr>
          <w:rFonts w:cstheme="minorHAnsi"/>
        </w:rPr>
        <w:t xml:space="preserve">Pandu Utama Manggala, “GLOBALISASI vs NASIONALISME : Mencari Identitas Bangsa,” </w:t>
      </w:r>
      <w:hyperlink r:id="rId1" w:history="1">
        <w:r w:rsidRPr="008301BF">
          <w:rPr>
            <w:rStyle w:val="Hyperlink"/>
            <w:rFonts w:cstheme="minorHAnsi"/>
          </w:rPr>
          <w:t>http://sekdilu35.wordpress.com/2010/07/23/globalisasi-vs-nasionalisme-mencari-identitas-bangsa/</w:t>
        </w:r>
      </w:hyperlink>
      <w:r w:rsidRPr="008301BF">
        <w:rPr>
          <w:rFonts w:cstheme="minorHAnsi"/>
        </w:rPr>
        <w:t xml:space="preserve"> (akses 25 Mei 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0F9"/>
    <w:rsid w:val="000C38E2"/>
    <w:rsid w:val="000C406A"/>
    <w:rsid w:val="00107E4B"/>
    <w:rsid w:val="00133260"/>
    <w:rsid w:val="0014594F"/>
    <w:rsid w:val="00162E87"/>
    <w:rsid w:val="00177A22"/>
    <w:rsid w:val="00184514"/>
    <w:rsid w:val="002330F9"/>
    <w:rsid w:val="002829DD"/>
    <w:rsid w:val="003201F5"/>
    <w:rsid w:val="003322DB"/>
    <w:rsid w:val="003964E3"/>
    <w:rsid w:val="003A2853"/>
    <w:rsid w:val="003C6056"/>
    <w:rsid w:val="00533E7C"/>
    <w:rsid w:val="005E0C44"/>
    <w:rsid w:val="00613B89"/>
    <w:rsid w:val="006B2FE0"/>
    <w:rsid w:val="006D344E"/>
    <w:rsid w:val="00775204"/>
    <w:rsid w:val="007C33DC"/>
    <w:rsid w:val="007F34A2"/>
    <w:rsid w:val="00807A75"/>
    <w:rsid w:val="0082608A"/>
    <w:rsid w:val="008301BF"/>
    <w:rsid w:val="00842D23"/>
    <w:rsid w:val="008802BE"/>
    <w:rsid w:val="00882950"/>
    <w:rsid w:val="008926B1"/>
    <w:rsid w:val="00894326"/>
    <w:rsid w:val="008B433A"/>
    <w:rsid w:val="008C3C9C"/>
    <w:rsid w:val="00931563"/>
    <w:rsid w:val="00985887"/>
    <w:rsid w:val="00A16D35"/>
    <w:rsid w:val="00A474D0"/>
    <w:rsid w:val="00AD79B2"/>
    <w:rsid w:val="00B80AFD"/>
    <w:rsid w:val="00BE5A5E"/>
    <w:rsid w:val="00BF6626"/>
    <w:rsid w:val="00C10ABC"/>
    <w:rsid w:val="00C628A2"/>
    <w:rsid w:val="00CA477C"/>
    <w:rsid w:val="00CC0165"/>
    <w:rsid w:val="00CC2E95"/>
    <w:rsid w:val="00CD0E29"/>
    <w:rsid w:val="00D14C3D"/>
    <w:rsid w:val="00D25ED0"/>
    <w:rsid w:val="00D378A0"/>
    <w:rsid w:val="00D73B3C"/>
    <w:rsid w:val="00D80B9E"/>
    <w:rsid w:val="00DD162A"/>
    <w:rsid w:val="00DF333A"/>
    <w:rsid w:val="00E201CD"/>
    <w:rsid w:val="00E358DC"/>
    <w:rsid w:val="00E61762"/>
    <w:rsid w:val="00EC3C79"/>
    <w:rsid w:val="00F3483D"/>
    <w:rsid w:val="00F61672"/>
    <w:rsid w:val="00F90909"/>
    <w:rsid w:val="00F9463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2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378A0"/>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bu01kompas2011">
    <w:name w:val="c_abu01_kompas2011"/>
    <w:basedOn w:val="DefaultParagraphFont"/>
    <w:rsid w:val="002330F9"/>
  </w:style>
  <w:style w:type="character" w:styleId="Strong">
    <w:name w:val="Strong"/>
    <w:basedOn w:val="DefaultParagraphFont"/>
    <w:uiPriority w:val="22"/>
    <w:qFormat/>
    <w:rsid w:val="002330F9"/>
    <w:rPr>
      <w:b/>
      <w:bCs/>
    </w:rPr>
  </w:style>
  <w:style w:type="character" w:styleId="Hyperlink">
    <w:name w:val="Hyperlink"/>
    <w:basedOn w:val="DefaultParagraphFont"/>
    <w:unhideWhenUsed/>
    <w:rsid w:val="002330F9"/>
    <w:rPr>
      <w:color w:val="0000FF"/>
      <w:u w:val="single"/>
    </w:rPr>
  </w:style>
  <w:style w:type="paragraph" w:styleId="NormalWeb">
    <w:name w:val="Normal (Web)"/>
    <w:basedOn w:val="Normal"/>
    <w:uiPriority w:val="99"/>
    <w:unhideWhenUsed/>
    <w:rsid w:val="002330F9"/>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233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0F9"/>
    <w:rPr>
      <w:rFonts w:ascii="Tahoma" w:hAnsi="Tahoma" w:cs="Tahoma"/>
      <w:sz w:val="16"/>
      <w:szCs w:val="16"/>
    </w:rPr>
  </w:style>
  <w:style w:type="character" w:styleId="Emphasis">
    <w:name w:val="Emphasis"/>
    <w:basedOn w:val="DefaultParagraphFont"/>
    <w:uiPriority w:val="20"/>
    <w:qFormat/>
    <w:rsid w:val="00985887"/>
    <w:rPr>
      <w:i/>
      <w:iCs/>
    </w:rPr>
  </w:style>
  <w:style w:type="character" w:styleId="FollowedHyperlink">
    <w:name w:val="FollowedHyperlink"/>
    <w:basedOn w:val="DefaultParagraphFont"/>
    <w:uiPriority w:val="99"/>
    <w:semiHidden/>
    <w:unhideWhenUsed/>
    <w:rsid w:val="000C38E2"/>
    <w:rPr>
      <w:color w:val="800080" w:themeColor="followedHyperlink"/>
      <w:u w:val="single"/>
    </w:rPr>
  </w:style>
  <w:style w:type="paragraph" w:styleId="FootnoteText">
    <w:name w:val="footnote text"/>
    <w:basedOn w:val="Normal"/>
    <w:link w:val="FootnoteTextChar"/>
    <w:uiPriority w:val="99"/>
    <w:semiHidden/>
    <w:unhideWhenUsed/>
    <w:rsid w:val="00CD0E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0E29"/>
    <w:rPr>
      <w:sz w:val="20"/>
      <w:szCs w:val="20"/>
    </w:rPr>
  </w:style>
  <w:style w:type="character" w:styleId="FootnoteReference">
    <w:name w:val="footnote reference"/>
    <w:basedOn w:val="DefaultParagraphFont"/>
    <w:semiHidden/>
    <w:unhideWhenUsed/>
    <w:rsid w:val="00CD0E29"/>
    <w:rPr>
      <w:vertAlign w:val="superscript"/>
    </w:rPr>
  </w:style>
  <w:style w:type="character" w:customStyle="1" w:styleId="Heading3Char">
    <w:name w:val="Heading 3 Char"/>
    <w:basedOn w:val="DefaultParagraphFont"/>
    <w:link w:val="Heading3"/>
    <w:uiPriority w:val="9"/>
    <w:rsid w:val="00D378A0"/>
    <w:rPr>
      <w:rFonts w:ascii="Times New Roman" w:eastAsia="Times New Roman" w:hAnsi="Times New Roman" w:cs="Times New Roman"/>
      <w:b/>
      <w:bCs/>
      <w:sz w:val="27"/>
      <w:szCs w:val="27"/>
      <w:lang w:eastAsia="id-ID"/>
    </w:rPr>
  </w:style>
  <w:style w:type="character" w:customStyle="1" w:styleId="Heading1Char">
    <w:name w:val="Heading 1 Char"/>
    <w:basedOn w:val="DefaultParagraphFont"/>
    <w:link w:val="Heading1"/>
    <w:uiPriority w:val="9"/>
    <w:rsid w:val="008926B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73B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B3C"/>
  </w:style>
  <w:style w:type="paragraph" w:styleId="Footer">
    <w:name w:val="footer"/>
    <w:basedOn w:val="Normal"/>
    <w:link w:val="FooterChar"/>
    <w:uiPriority w:val="99"/>
    <w:unhideWhenUsed/>
    <w:rsid w:val="00D73B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B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2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378A0"/>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bu01kompas2011">
    <w:name w:val="c_abu01_kompas2011"/>
    <w:basedOn w:val="DefaultParagraphFont"/>
    <w:rsid w:val="002330F9"/>
  </w:style>
  <w:style w:type="character" w:styleId="Strong">
    <w:name w:val="Strong"/>
    <w:basedOn w:val="DefaultParagraphFont"/>
    <w:uiPriority w:val="22"/>
    <w:qFormat/>
    <w:rsid w:val="002330F9"/>
    <w:rPr>
      <w:b/>
      <w:bCs/>
    </w:rPr>
  </w:style>
  <w:style w:type="character" w:styleId="Hyperlink">
    <w:name w:val="Hyperlink"/>
    <w:basedOn w:val="DefaultParagraphFont"/>
    <w:unhideWhenUsed/>
    <w:rsid w:val="002330F9"/>
    <w:rPr>
      <w:color w:val="0000FF"/>
      <w:u w:val="single"/>
    </w:rPr>
  </w:style>
  <w:style w:type="paragraph" w:styleId="NormalWeb">
    <w:name w:val="Normal (Web)"/>
    <w:basedOn w:val="Normal"/>
    <w:uiPriority w:val="99"/>
    <w:unhideWhenUsed/>
    <w:rsid w:val="002330F9"/>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233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0F9"/>
    <w:rPr>
      <w:rFonts w:ascii="Tahoma" w:hAnsi="Tahoma" w:cs="Tahoma"/>
      <w:sz w:val="16"/>
      <w:szCs w:val="16"/>
    </w:rPr>
  </w:style>
  <w:style w:type="character" w:styleId="Emphasis">
    <w:name w:val="Emphasis"/>
    <w:basedOn w:val="DefaultParagraphFont"/>
    <w:uiPriority w:val="20"/>
    <w:qFormat/>
    <w:rsid w:val="00985887"/>
    <w:rPr>
      <w:i/>
      <w:iCs/>
    </w:rPr>
  </w:style>
  <w:style w:type="character" w:styleId="FollowedHyperlink">
    <w:name w:val="FollowedHyperlink"/>
    <w:basedOn w:val="DefaultParagraphFont"/>
    <w:uiPriority w:val="99"/>
    <w:semiHidden/>
    <w:unhideWhenUsed/>
    <w:rsid w:val="000C38E2"/>
    <w:rPr>
      <w:color w:val="800080" w:themeColor="followedHyperlink"/>
      <w:u w:val="single"/>
    </w:rPr>
  </w:style>
  <w:style w:type="paragraph" w:styleId="FootnoteText">
    <w:name w:val="footnote text"/>
    <w:basedOn w:val="Normal"/>
    <w:link w:val="FootnoteTextChar"/>
    <w:uiPriority w:val="99"/>
    <w:semiHidden/>
    <w:unhideWhenUsed/>
    <w:rsid w:val="00CD0E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0E29"/>
    <w:rPr>
      <w:sz w:val="20"/>
      <w:szCs w:val="20"/>
    </w:rPr>
  </w:style>
  <w:style w:type="character" w:styleId="FootnoteReference">
    <w:name w:val="footnote reference"/>
    <w:basedOn w:val="DefaultParagraphFont"/>
    <w:semiHidden/>
    <w:unhideWhenUsed/>
    <w:rsid w:val="00CD0E29"/>
    <w:rPr>
      <w:vertAlign w:val="superscript"/>
    </w:rPr>
  </w:style>
  <w:style w:type="character" w:customStyle="1" w:styleId="Heading3Char">
    <w:name w:val="Heading 3 Char"/>
    <w:basedOn w:val="DefaultParagraphFont"/>
    <w:link w:val="Heading3"/>
    <w:uiPriority w:val="9"/>
    <w:rsid w:val="00D378A0"/>
    <w:rPr>
      <w:rFonts w:ascii="Times New Roman" w:eastAsia="Times New Roman" w:hAnsi="Times New Roman" w:cs="Times New Roman"/>
      <w:b/>
      <w:bCs/>
      <w:sz w:val="27"/>
      <w:szCs w:val="27"/>
      <w:lang w:eastAsia="id-ID"/>
    </w:rPr>
  </w:style>
  <w:style w:type="character" w:customStyle="1" w:styleId="Heading1Char">
    <w:name w:val="Heading 1 Char"/>
    <w:basedOn w:val="DefaultParagraphFont"/>
    <w:link w:val="Heading1"/>
    <w:uiPriority w:val="9"/>
    <w:rsid w:val="008926B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73B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B3C"/>
  </w:style>
  <w:style w:type="paragraph" w:styleId="Footer">
    <w:name w:val="footer"/>
    <w:basedOn w:val="Normal"/>
    <w:link w:val="FooterChar"/>
    <w:uiPriority w:val="99"/>
    <w:unhideWhenUsed/>
    <w:rsid w:val="00D73B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6264">
      <w:bodyDiv w:val="1"/>
      <w:marLeft w:val="0"/>
      <w:marRight w:val="0"/>
      <w:marTop w:val="0"/>
      <w:marBottom w:val="0"/>
      <w:divBdr>
        <w:top w:val="none" w:sz="0" w:space="0" w:color="auto"/>
        <w:left w:val="none" w:sz="0" w:space="0" w:color="auto"/>
        <w:bottom w:val="none" w:sz="0" w:space="0" w:color="auto"/>
        <w:right w:val="none" w:sz="0" w:space="0" w:color="auto"/>
      </w:divBdr>
    </w:div>
    <w:div w:id="160659557">
      <w:bodyDiv w:val="1"/>
      <w:marLeft w:val="0"/>
      <w:marRight w:val="0"/>
      <w:marTop w:val="0"/>
      <w:marBottom w:val="0"/>
      <w:divBdr>
        <w:top w:val="none" w:sz="0" w:space="0" w:color="auto"/>
        <w:left w:val="none" w:sz="0" w:space="0" w:color="auto"/>
        <w:bottom w:val="none" w:sz="0" w:space="0" w:color="auto"/>
        <w:right w:val="none" w:sz="0" w:space="0" w:color="auto"/>
      </w:divBdr>
    </w:div>
    <w:div w:id="326251889">
      <w:bodyDiv w:val="1"/>
      <w:marLeft w:val="0"/>
      <w:marRight w:val="0"/>
      <w:marTop w:val="0"/>
      <w:marBottom w:val="0"/>
      <w:divBdr>
        <w:top w:val="none" w:sz="0" w:space="0" w:color="auto"/>
        <w:left w:val="none" w:sz="0" w:space="0" w:color="auto"/>
        <w:bottom w:val="none" w:sz="0" w:space="0" w:color="auto"/>
        <w:right w:val="none" w:sz="0" w:space="0" w:color="auto"/>
      </w:divBdr>
    </w:div>
    <w:div w:id="365763530">
      <w:bodyDiv w:val="1"/>
      <w:marLeft w:val="0"/>
      <w:marRight w:val="0"/>
      <w:marTop w:val="0"/>
      <w:marBottom w:val="0"/>
      <w:divBdr>
        <w:top w:val="none" w:sz="0" w:space="0" w:color="auto"/>
        <w:left w:val="none" w:sz="0" w:space="0" w:color="auto"/>
        <w:bottom w:val="none" w:sz="0" w:space="0" w:color="auto"/>
        <w:right w:val="none" w:sz="0" w:space="0" w:color="auto"/>
      </w:divBdr>
    </w:div>
    <w:div w:id="518277963">
      <w:bodyDiv w:val="1"/>
      <w:marLeft w:val="0"/>
      <w:marRight w:val="0"/>
      <w:marTop w:val="0"/>
      <w:marBottom w:val="0"/>
      <w:divBdr>
        <w:top w:val="none" w:sz="0" w:space="0" w:color="auto"/>
        <w:left w:val="none" w:sz="0" w:space="0" w:color="auto"/>
        <w:bottom w:val="none" w:sz="0" w:space="0" w:color="auto"/>
        <w:right w:val="none" w:sz="0" w:space="0" w:color="auto"/>
      </w:divBdr>
    </w:div>
    <w:div w:id="868371583">
      <w:bodyDiv w:val="1"/>
      <w:marLeft w:val="0"/>
      <w:marRight w:val="0"/>
      <w:marTop w:val="0"/>
      <w:marBottom w:val="0"/>
      <w:divBdr>
        <w:top w:val="none" w:sz="0" w:space="0" w:color="auto"/>
        <w:left w:val="none" w:sz="0" w:space="0" w:color="auto"/>
        <w:bottom w:val="none" w:sz="0" w:space="0" w:color="auto"/>
        <w:right w:val="none" w:sz="0" w:space="0" w:color="auto"/>
      </w:divBdr>
    </w:div>
    <w:div w:id="1056666288">
      <w:bodyDiv w:val="1"/>
      <w:marLeft w:val="0"/>
      <w:marRight w:val="0"/>
      <w:marTop w:val="0"/>
      <w:marBottom w:val="0"/>
      <w:divBdr>
        <w:top w:val="none" w:sz="0" w:space="0" w:color="auto"/>
        <w:left w:val="none" w:sz="0" w:space="0" w:color="auto"/>
        <w:bottom w:val="none" w:sz="0" w:space="0" w:color="auto"/>
        <w:right w:val="none" w:sz="0" w:space="0" w:color="auto"/>
      </w:divBdr>
      <w:divsChild>
        <w:div w:id="1240016310">
          <w:marLeft w:val="0"/>
          <w:marRight w:val="0"/>
          <w:marTop w:val="0"/>
          <w:marBottom w:val="0"/>
          <w:divBdr>
            <w:top w:val="none" w:sz="0" w:space="0" w:color="auto"/>
            <w:left w:val="none" w:sz="0" w:space="0" w:color="auto"/>
            <w:bottom w:val="none" w:sz="0" w:space="0" w:color="auto"/>
            <w:right w:val="none" w:sz="0" w:space="0" w:color="auto"/>
          </w:divBdr>
        </w:div>
      </w:divsChild>
    </w:div>
    <w:div w:id="1183783358">
      <w:bodyDiv w:val="1"/>
      <w:marLeft w:val="0"/>
      <w:marRight w:val="0"/>
      <w:marTop w:val="0"/>
      <w:marBottom w:val="0"/>
      <w:divBdr>
        <w:top w:val="none" w:sz="0" w:space="0" w:color="auto"/>
        <w:left w:val="none" w:sz="0" w:space="0" w:color="auto"/>
        <w:bottom w:val="none" w:sz="0" w:space="0" w:color="auto"/>
        <w:right w:val="none" w:sz="0" w:space="0" w:color="auto"/>
      </w:divBdr>
    </w:div>
    <w:div w:id="1315453213">
      <w:bodyDiv w:val="1"/>
      <w:marLeft w:val="0"/>
      <w:marRight w:val="0"/>
      <w:marTop w:val="0"/>
      <w:marBottom w:val="0"/>
      <w:divBdr>
        <w:top w:val="none" w:sz="0" w:space="0" w:color="auto"/>
        <w:left w:val="none" w:sz="0" w:space="0" w:color="auto"/>
        <w:bottom w:val="none" w:sz="0" w:space="0" w:color="auto"/>
        <w:right w:val="none" w:sz="0" w:space="0" w:color="auto"/>
      </w:divBdr>
    </w:div>
    <w:div w:id="1374229971">
      <w:bodyDiv w:val="1"/>
      <w:marLeft w:val="0"/>
      <w:marRight w:val="0"/>
      <w:marTop w:val="0"/>
      <w:marBottom w:val="0"/>
      <w:divBdr>
        <w:top w:val="none" w:sz="0" w:space="0" w:color="auto"/>
        <w:left w:val="none" w:sz="0" w:space="0" w:color="auto"/>
        <w:bottom w:val="none" w:sz="0" w:space="0" w:color="auto"/>
        <w:right w:val="none" w:sz="0" w:space="0" w:color="auto"/>
      </w:divBdr>
    </w:div>
    <w:div w:id="1513106707">
      <w:bodyDiv w:val="1"/>
      <w:marLeft w:val="0"/>
      <w:marRight w:val="0"/>
      <w:marTop w:val="0"/>
      <w:marBottom w:val="0"/>
      <w:divBdr>
        <w:top w:val="none" w:sz="0" w:space="0" w:color="auto"/>
        <w:left w:val="none" w:sz="0" w:space="0" w:color="auto"/>
        <w:bottom w:val="none" w:sz="0" w:space="0" w:color="auto"/>
        <w:right w:val="none" w:sz="0" w:space="0" w:color="auto"/>
      </w:divBdr>
    </w:div>
    <w:div w:id="1528324872">
      <w:bodyDiv w:val="1"/>
      <w:marLeft w:val="0"/>
      <w:marRight w:val="0"/>
      <w:marTop w:val="0"/>
      <w:marBottom w:val="0"/>
      <w:divBdr>
        <w:top w:val="none" w:sz="0" w:space="0" w:color="auto"/>
        <w:left w:val="none" w:sz="0" w:space="0" w:color="auto"/>
        <w:bottom w:val="none" w:sz="0" w:space="0" w:color="auto"/>
        <w:right w:val="none" w:sz="0" w:space="0" w:color="auto"/>
      </w:divBdr>
      <w:divsChild>
        <w:div w:id="705982911">
          <w:marLeft w:val="0"/>
          <w:marRight w:val="0"/>
          <w:marTop w:val="0"/>
          <w:marBottom w:val="0"/>
          <w:divBdr>
            <w:top w:val="none" w:sz="0" w:space="0" w:color="auto"/>
            <w:left w:val="none" w:sz="0" w:space="0" w:color="auto"/>
            <w:bottom w:val="none" w:sz="0" w:space="0" w:color="auto"/>
            <w:right w:val="none" w:sz="0" w:space="0" w:color="auto"/>
          </w:divBdr>
          <w:divsChild>
            <w:div w:id="121730004">
              <w:marLeft w:val="0"/>
              <w:marRight w:val="0"/>
              <w:marTop w:val="0"/>
              <w:marBottom w:val="0"/>
              <w:divBdr>
                <w:top w:val="none" w:sz="0" w:space="0" w:color="auto"/>
                <w:left w:val="none" w:sz="0" w:space="0" w:color="auto"/>
                <w:bottom w:val="none" w:sz="0" w:space="0" w:color="auto"/>
                <w:right w:val="none" w:sz="0" w:space="0" w:color="auto"/>
              </w:divBdr>
            </w:div>
          </w:divsChild>
        </w:div>
        <w:div w:id="720597063">
          <w:marLeft w:val="0"/>
          <w:marRight w:val="0"/>
          <w:marTop w:val="0"/>
          <w:marBottom w:val="0"/>
          <w:divBdr>
            <w:top w:val="none" w:sz="0" w:space="0" w:color="auto"/>
            <w:left w:val="none" w:sz="0" w:space="0" w:color="auto"/>
            <w:bottom w:val="none" w:sz="0" w:space="0" w:color="auto"/>
            <w:right w:val="none" w:sz="0" w:space="0" w:color="auto"/>
          </w:divBdr>
        </w:div>
        <w:div w:id="1510019225">
          <w:marLeft w:val="0"/>
          <w:marRight w:val="0"/>
          <w:marTop w:val="0"/>
          <w:marBottom w:val="0"/>
          <w:divBdr>
            <w:top w:val="none" w:sz="0" w:space="0" w:color="auto"/>
            <w:left w:val="none" w:sz="0" w:space="0" w:color="auto"/>
            <w:bottom w:val="none" w:sz="0" w:space="0" w:color="auto"/>
            <w:right w:val="none" w:sz="0" w:space="0" w:color="auto"/>
          </w:divBdr>
        </w:div>
        <w:div w:id="1688019996">
          <w:marLeft w:val="0"/>
          <w:marRight w:val="0"/>
          <w:marTop w:val="0"/>
          <w:marBottom w:val="0"/>
          <w:divBdr>
            <w:top w:val="none" w:sz="0" w:space="0" w:color="auto"/>
            <w:left w:val="none" w:sz="0" w:space="0" w:color="auto"/>
            <w:bottom w:val="none" w:sz="0" w:space="0" w:color="auto"/>
            <w:right w:val="none" w:sz="0" w:space="0" w:color="auto"/>
          </w:divBdr>
          <w:divsChild>
            <w:div w:id="472452890">
              <w:marLeft w:val="0"/>
              <w:marRight w:val="0"/>
              <w:marTop w:val="0"/>
              <w:marBottom w:val="0"/>
              <w:divBdr>
                <w:top w:val="none" w:sz="0" w:space="0" w:color="auto"/>
                <w:left w:val="none" w:sz="0" w:space="0" w:color="auto"/>
                <w:bottom w:val="none" w:sz="0" w:space="0" w:color="auto"/>
                <w:right w:val="none" w:sz="0" w:space="0" w:color="auto"/>
              </w:divBdr>
            </w:div>
            <w:div w:id="929240693">
              <w:marLeft w:val="0"/>
              <w:marRight w:val="0"/>
              <w:marTop w:val="0"/>
              <w:marBottom w:val="0"/>
              <w:divBdr>
                <w:top w:val="none" w:sz="0" w:space="0" w:color="auto"/>
                <w:left w:val="none" w:sz="0" w:space="0" w:color="auto"/>
                <w:bottom w:val="none" w:sz="0" w:space="0" w:color="auto"/>
                <w:right w:val="none" w:sz="0" w:space="0" w:color="auto"/>
              </w:divBdr>
            </w:div>
            <w:div w:id="1458714474">
              <w:marLeft w:val="0"/>
              <w:marRight w:val="0"/>
              <w:marTop w:val="0"/>
              <w:marBottom w:val="0"/>
              <w:divBdr>
                <w:top w:val="none" w:sz="0" w:space="0" w:color="auto"/>
                <w:left w:val="none" w:sz="0" w:space="0" w:color="auto"/>
                <w:bottom w:val="none" w:sz="0" w:space="0" w:color="auto"/>
                <w:right w:val="none" w:sz="0" w:space="0" w:color="auto"/>
              </w:divBdr>
            </w:div>
            <w:div w:id="1474982496">
              <w:marLeft w:val="0"/>
              <w:marRight w:val="0"/>
              <w:marTop w:val="0"/>
              <w:marBottom w:val="0"/>
              <w:divBdr>
                <w:top w:val="none" w:sz="0" w:space="0" w:color="auto"/>
                <w:left w:val="none" w:sz="0" w:space="0" w:color="auto"/>
                <w:bottom w:val="none" w:sz="0" w:space="0" w:color="auto"/>
                <w:right w:val="none" w:sz="0" w:space="0" w:color="auto"/>
              </w:divBdr>
              <w:divsChild>
                <w:div w:id="28991744">
                  <w:marLeft w:val="0"/>
                  <w:marRight w:val="0"/>
                  <w:marTop w:val="0"/>
                  <w:marBottom w:val="0"/>
                  <w:divBdr>
                    <w:top w:val="none" w:sz="0" w:space="0" w:color="auto"/>
                    <w:left w:val="none" w:sz="0" w:space="0" w:color="auto"/>
                    <w:bottom w:val="none" w:sz="0" w:space="0" w:color="auto"/>
                    <w:right w:val="none" w:sz="0" w:space="0" w:color="auto"/>
                  </w:divBdr>
                </w:div>
                <w:div w:id="286742294">
                  <w:marLeft w:val="0"/>
                  <w:marRight w:val="0"/>
                  <w:marTop w:val="0"/>
                  <w:marBottom w:val="0"/>
                  <w:divBdr>
                    <w:top w:val="none" w:sz="0" w:space="0" w:color="auto"/>
                    <w:left w:val="none" w:sz="0" w:space="0" w:color="auto"/>
                    <w:bottom w:val="none" w:sz="0" w:space="0" w:color="auto"/>
                    <w:right w:val="none" w:sz="0" w:space="0" w:color="auto"/>
                  </w:divBdr>
                </w:div>
                <w:div w:id="384837909">
                  <w:marLeft w:val="0"/>
                  <w:marRight w:val="0"/>
                  <w:marTop w:val="0"/>
                  <w:marBottom w:val="0"/>
                  <w:divBdr>
                    <w:top w:val="none" w:sz="0" w:space="0" w:color="auto"/>
                    <w:left w:val="none" w:sz="0" w:space="0" w:color="auto"/>
                    <w:bottom w:val="none" w:sz="0" w:space="0" w:color="auto"/>
                    <w:right w:val="none" w:sz="0" w:space="0" w:color="auto"/>
                  </w:divBdr>
                </w:div>
                <w:div w:id="459811530">
                  <w:marLeft w:val="0"/>
                  <w:marRight w:val="0"/>
                  <w:marTop w:val="0"/>
                  <w:marBottom w:val="0"/>
                  <w:divBdr>
                    <w:top w:val="none" w:sz="0" w:space="0" w:color="auto"/>
                    <w:left w:val="none" w:sz="0" w:space="0" w:color="auto"/>
                    <w:bottom w:val="none" w:sz="0" w:space="0" w:color="auto"/>
                    <w:right w:val="none" w:sz="0" w:space="0" w:color="auto"/>
                  </w:divBdr>
                </w:div>
                <w:div w:id="2085445686">
                  <w:marLeft w:val="0"/>
                  <w:marRight w:val="0"/>
                  <w:marTop w:val="0"/>
                  <w:marBottom w:val="0"/>
                  <w:divBdr>
                    <w:top w:val="none" w:sz="0" w:space="0" w:color="auto"/>
                    <w:left w:val="none" w:sz="0" w:space="0" w:color="auto"/>
                    <w:bottom w:val="none" w:sz="0" w:space="0" w:color="auto"/>
                    <w:right w:val="none" w:sz="0" w:space="0" w:color="auto"/>
                  </w:divBdr>
                </w:div>
              </w:divsChild>
            </w:div>
            <w:div w:id="170127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9972">
      <w:bodyDiv w:val="1"/>
      <w:marLeft w:val="0"/>
      <w:marRight w:val="0"/>
      <w:marTop w:val="0"/>
      <w:marBottom w:val="0"/>
      <w:divBdr>
        <w:top w:val="none" w:sz="0" w:space="0" w:color="auto"/>
        <w:left w:val="none" w:sz="0" w:space="0" w:color="auto"/>
        <w:bottom w:val="none" w:sz="0" w:space="0" w:color="auto"/>
        <w:right w:val="none" w:sz="0" w:space="0" w:color="auto"/>
      </w:divBdr>
      <w:divsChild>
        <w:div w:id="250822709">
          <w:marLeft w:val="0"/>
          <w:marRight w:val="0"/>
          <w:marTop w:val="0"/>
          <w:marBottom w:val="0"/>
          <w:divBdr>
            <w:top w:val="none" w:sz="0" w:space="0" w:color="auto"/>
            <w:left w:val="none" w:sz="0" w:space="0" w:color="auto"/>
            <w:bottom w:val="none" w:sz="0" w:space="0" w:color="auto"/>
            <w:right w:val="none" w:sz="0" w:space="0" w:color="auto"/>
          </w:divBdr>
        </w:div>
      </w:divsChild>
    </w:div>
    <w:div w:id="1578132483">
      <w:bodyDiv w:val="1"/>
      <w:marLeft w:val="0"/>
      <w:marRight w:val="0"/>
      <w:marTop w:val="0"/>
      <w:marBottom w:val="0"/>
      <w:divBdr>
        <w:top w:val="none" w:sz="0" w:space="0" w:color="auto"/>
        <w:left w:val="none" w:sz="0" w:space="0" w:color="auto"/>
        <w:bottom w:val="none" w:sz="0" w:space="0" w:color="auto"/>
        <w:right w:val="none" w:sz="0" w:space="0" w:color="auto"/>
      </w:divBdr>
    </w:div>
    <w:div w:id="1588540480">
      <w:bodyDiv w:val="1"/>
      <w:marLeft w:val="0"/>
      <w:marRight w:val="0"/>
      <w:marTop w:val="0"/>
      <w:marBottom w:val="0"/>
      <w:divBdr>
        <w:top w:val="none" w:sz="0" w:space="0" w:color="auto"/>
        <w:left w:val="none" w:sz="0" w:space="0" w:color="auto"/>
        <w:bottom w:val="none" w:sz="0" w:space="0" w:color="auto"/>
        <w:right w:val="none" w:sz="0" w:space="0" w:color="auto"/>
      </w:divBdr>
    </w:div>
    <w:div w:id="1683047610">
      <w:bodyDiv w:val="1"/>
      <w:marLeft w:val="0"/>
      <w:marRight w:val="0"/>
      <w:marTop w:val="0"/>
      <w:marBottom w:val="0"/>
      <w:divBdr>
        <w:top w:val="none" w:sz="0" w:space="0" w:color="auto"/>
        <w:left w:val="none" w:sz="0" w:space="0" w:color="auto"/>
        <w:bottom w:val="none" w:sz="0" w:space="0" w:color="auto"/>
        <w:right w:val="none" w:sz="0" w:space="0" w:color="auto"/>
      </w:divBdr>
      <w:divsChild>
        <w:div w:id="787309918">
          <w:marLeft w:val="0"/>
          <w:marRight w:val="0"/>
          <w:marTop w:val="0"/>
          <w:marBottom w:val="0"/>
          <w:divBdr>
            <w:top w:val="none" w:sz="0" w:space="0" w:color="auto"/>
            <w:left w:val="none" w:sz="0" w:space="0" w:color="auto"/>
            <w:bottom w:val="none" w:sz="0" w:space="0" w:color="auto"/>
            <w:right w:val="none" w:sz="0" w:space="0" w:color="auto"/>
          </w:divBdr>
          <w:divsChild>
            <w:div w:id="233127928">
              <w:marLeft w:val="0"/>
              <w:marRight w:val="0"/>
              <w:marTop w:val="0"/>
              <w:marBottom w:val="0"/>
              <w:divBdr>
                <w:top w:val="none" w:sz="0" w:space="0" w:color="auto"/>
                <w:left w:val="none" w:sz="0" w:space="0" w:color="auto"/>
                <w:bottom w:val="none" w:sz="0" w:space="0" w:color="auto"/>
                <w:right w:val="none" w:sz="0" w:space="0" w:color="auto"/>
              </w:divBdr>
              <w:divsChild>
                <w:div w:id="393894462">
                  <w:marLeft w:val="0"/>
                  <w:marRight w:val="0"/>
                  <w:marTop w:val="0"/>
                  <w:marBottom w:val="0"/>
                  <w:divBdr>
                    <w:top w:val="none" w:sz="0" w:space="0" w:color="auto"/>
                    <w:left w:val="none" w:sz="0" w:space="0" w:color="auto"/>
                    <w:bottom w:val="none" w:sz="0" w:space="0" w:color="auto"/>
                    <w:right w:val="none" w:sz="0" w:space="0" w:color="auto"/>
                  </w:divBdr>
                  <w:divsChild>
                    <w:div w:id="1971857301">
                      <w:marLeft w:val="0"/>
                      <w:marRight w:val="0"/>
                      <w:marTop w:val="0"/>
                      <w:marBottom w:val="0"/>
                      <w:divBdr>
                        <w:top w:val="none" w:sz="0" w:space="0" w:color="auto"/>
                        <w:left w:val="none" w:sz="0" w:space="0" w:color="auto"/>
                        <w:bottom w:val="none" w:sz="0" w:space="0" w:color="auto"/>
                        <w:right w:val="none" w:sz="0" w:space="0" w:color="auto"/>
                      </w:divBdr>
                      <w:divsChild>
                        <w:div w:id="1825850486">
                          <w:marLeft w:val="0"/>
                          <w:marRight w:val="0"/>
                          <w:marTop w:val="0"/>
                          <w:marBottom w:val="0"/>
                          <w:divBdr>
                            <w:top w:val="none" w:sz="0" w:space="0" w:color="auto"/>
                            <w:left w:val="none" w:sz="0" w:space="0" w:color="auto"/>
                            <w:bottom w:val="none" w:sz="0" w:space="0" w:color="auto"/>
                            <w:right w:val="none" w:sz="0" w:space="0" w:color="auto"/>
                          </w:divBdr>
                          <w:divsChild>
                            <w:div w:id="1935553486">
                              <w:marLeft w:val="0"/>
                              <w:marRight w:val="0"/>
                              <w:marTop w:val="0"/>
                              <w:marBottom w:val="0"/>
                              <w:divBdr>
                                <w:top w:val="none" w:sz="0" w:space="0" w:color="auto"/>
                                <w:left w:val="none" w:sz="0" w:space="0" w:color="auto"/>
                                <w:bottom w:val="none" w:sz="0" w:space="0" w:color="auto"/>
                                <w:right w:val="none" w:sz="0" w:space="0" w:color="auto"/>
                              </w:divBdr>
                              <w:divsChild>
                                <w:div w:id="210533805">
                                  <w:marLeft w:val="0"/>
                                  <w:marRight w:val="0"/>
                                  <w:marTop w:val="0"/>
                                  <w:marBottom w:val="0"/>
                                  <w:divBdr>
                                    <w:top w:val="none" w:sz="0" w:space="0" w:color="auto"/>
                                    <w:left w:val="none" w:sz="0" w:space="0" w:color="auto"/>
                                    <w:bottom w:val="none" w:sz="0" w:space="0" w:color="auto"/>
                                    <w:right w:val="none" w:sz="0" w:space="0" w:color="auto"/>
                                  </w:divBdr>
                                  <w:divsChild>
                                    <w:div w:id="10469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993648">
          <w:marLeft w:val="0"/>
          <w:marRight w:val="0"/>
          <w:marTop w:val="0"/>
          <w:marBottom w:val="0"/>
          <w:divBdr>
            <w:top w:val="none" w:sz="0" w:space="0" w:color="auto"/>
            <w:left w:val="none" w:sz="0" w:space="0" w:color="auto"/>
            <w:bottom w:val="none" w:sz="0" w:space="0" w:color="auto"/>
            <w:right w:val="none" w:sz="0" w:space="0" w:color="auto"/>
          </w:divBdr>
          <w:divsChild>
            <w:div w:id="1722095921">
              <w:marLeft w:val="0"/>
              <w:marRight w:val="0"/>
              <w:marTop w:val="0"/>
              <w:marBottom w:val="0"/>
              <w:divBdr>
                <w:top w:val="none" w:sz="0" w:space="0" w:color="auto"/>
                <w:left w:val="none" w:sz="0" w:space="0" w:color="auto"/>
                <w:bottom w:val="none" w:sz="0" w:space="0" w:color="auto"/>
                <w:right w:val="none" w:sz="0" w:space="0" w:color="auto"/>
              </w:divBdr>
              <w:divsChild>
                <w:div w:id="7956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7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kdilu35.wordpress.com/2010/07/23/globalisasi-vs-nasionalisme-mencari-identitas-bang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2F214-320E-414B-955F-A7954478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shella</dc:creator>
  <cp:lastModifiedBy>shella</cp:lastModifiedBy>
  <cp:revision>3</cp:revision>
  <dcterms:created xsi:type="dcterms:W3CDTF">2012-05-24T04:08:00Z</dcterms:created>
  <dcterms:modified xsi:type="dcterms:W3CDTF">2012-05-29T14:04:00Z</dcterms:modified>
</cp:coreProperties>
</file>